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954CC3" w14:textId="77777777" w:rsidR="00DE7A3B" w:rsidRPr="00DE7A3B" w:rsidRDefault="00DE7A3B" w:rsidP="00DE7A3B">
      <w:pPr>
        <w:spacing w:before="160" w:after="160"/>
        <w:jc w:val="center"/>
        <w:rPr>
          <w:b/>
          <w:bCs/>
        </w:rPr>
      </w:pPr>
      <w:r w:rsidRPr="00DE7A3B">
        <w:rPr>
          <w:b/>
          <w:bCs/>
        </w:rPr>
        <w:t>ANEXO II – MODELO DE PLANO DE TRABALHO</w:t>
      </w:r>
    </w:p>
    <w:p w14:paraId="6D4C3E17" w14:textId="77777777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sz w:val="21"/>
          <w:szCs w:val="21"/>
        </w:rPr>
      </w:pPr>
    </w:p>
    <w:p w14:paraId="58AED471" w14:textId="40FAB706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b/>
          <w:bCs/>
          <w:sz w:val="21"/>
          <w:szCs w:val="21"/>
        </w:rPr>
      </w:pPr>
      <w:r w:rsidRPr="00DE7A3B">
        <w:rPr>
          <w:rFonts w:ascii="Segoe UI" w:hAnsi="Segoe UI" w:cs="Segoe UI"/>
          <w:b/>
          <w:bCs/>
          <w:sz w:val="21"/>
          <w:szCs w:val="21"/>
        </w:rPr>
        <w:t>1. DADOS DE IDENTIFICAÇÃO DA ORGANIZAÇÃO DA SOCIEDADE CIVIL (OSC)</w:t>
      </w:r>
    </w:p>
    <w:p w14:paraId="4618D9C7" w14:textId="77777777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sz w:val="21"/>
          <w:szCs w:val="21"/>
        </w:rPr>
      </w:pPr>
      <w:r w:rsidRPr="00DE7A3B">
        <w:rPr>
          <w:rFonts w:ascii="Segoe UI" w:hAnsi="Segoe UI" w:cs="Segoe UI"/>
          <w:sz w:val="21"/>
          <w:szCs w:val="21"/>
        </w:rPr>
        <w:t>Nome da OSC:</w:t>
      </w:r>
    </w:p>
    <w:p w14:paraId="42678242" w14:textId="77777777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sz w:val="21"/>
          <w:szCs w:val="21"/>
        </w:rPr>
      </w:pPr>
      <w:r w:rsidRPr="00DE7A3B">
        <w:rPr>
          <w:rFonts w:ascii="Segoe UI" w:hAnsi="Segoe UI" w:cs="Segoe UI"/>
          <w:sz w:val="21"/>
          <w:szCs w:val="21"/>
        </w:rPr>
        <w:t>CNPJ:</w:t>
      </w:r>
    </w:p>
    <w:p w14:paraId="17FCE516" w14:textId="77777777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sz w:val="21"/>
          <w:szCs w:val="21"/>
        </w:rPr>
      </w:pPr>
      <w:r w:rsidRPr="00DE7A3B">
        <w:rPr>
          <w:rFonts w:ascii="Segoe UI" w:hAnsi="Segoe UI" w:cs="Segoe UI"/>
          <w:sz w:val="21"/>
          <w:szCs w:val="21"/>
        </w:rPr>
        <w:t>Endereço Completo:</w:t>
      </w:r>
    </w:p>
    <w:p w14:paraId="5BED3EED" w14:textId="77777777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sz w:val="21"/>
          <w:szCs w:val="21"/>
        </w:rPr>
      </w:pPr>
      <w:r w:rsidRPr="00DE7A3B">
        <w:rPr>
          <w:rFonts w:ascii="Segoe UI" w:hAnsi="Segoe UI" w:cs="Segoe UI"/>
          <w:sz w:val="21"/>
          <w:szCs w:val="21"/>
        </w:rPr>
        <w:t>Nome do Representante Legal:</w:t>
      </w:r>
    </w:p>
    <w:p w14:paraId="3794044E" w14:textId="77777777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sz w:val="21"/>
          <w:szCs w:val="21"/>
        </w:rPr>
      </w:pPr>
      <w:r w:rsidRPr="00DE7A3B">
        <w:rPr>
          <w:rFonts w:ascii="Segoe UI" w:hAnsi="Segoe UI" w:cs="Segoe UI"/>
          <w:sz w:val="21"/>
          <w:szCs w:val="21"/>
        </w:rPr>
        <w:t>CPF do Representante Legal:</w:t>
      </w:r>
    </w:p>
    <w:p w14:paraId="447607FE" w14:textId="77777777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sz w:val="21"/>
          <w:szCs w:val="21"/>
        </w:rPr>
      </w:pPr>
      <w:r w:rsidRPr="00DE7A3B">
        <w:rPr>
          <w:rFonts w:ascii="Segoe UI" w:hAnsi="Segoe UI" w:cs="Segoe UI"/>
          <w:sz w:val="21"/>
          <w:szCs w:val="21"/>
        </w:rPr>
        <w:t>E-mail e Telefone de Contato:</w:t>
      </w:r>
    </w:p>
    <w:p w14:paraId="15C295F7" w14:textId="77777777" w:rsidR="00DE7A3B" w:rsidRDefault="00DE7A3B" w:rsidP="00DE7A3B">
      <w:pPr>
        <w:spacing w:before="160" w:after="160"/>
        <w:jc w:val="both"/>
        <w:rPr>
          <w:rFonts w:ascii="Segoe UI" w:hAnsi="Segoe UI" w:cs="Segoe UI"/>
          <w:b/>
          <w:bCs/>
          <w:sz w:val="21"/>
          <w:szCs w:val="21"/>
        </w:rPr>
      </w:pPr>
    </w:p>
    <w:p w14:paraId="7F1D6513" w14:textId="601160FC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b/>
          <w:bCs/>
          <w:sz w:val="21"/>
          <w:szCs w:val="21"/>
        </w:rPr>
      </w:pPr>
      <w:r w:rsidRPr="00DE7A3B">
        <w:rPr>
          <w:rFonts w:ascii="Segoe UI" w:hAnsi="Segoe UI" w:cs="Segoe UI"/>
          <w:b/>
          <w:bCs/>
          <w:sz w:val="21"/>
          <w:szCs w:val="21"/>
        </w:rPr>
        <w:t>2. DADOS DO PROJETO</w:t>
      </w:r>
    </w:p>
    <w:p w14:paraId="25BB86E2" w14:textId="77777777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sz w:val="21"/>
          <w:szCs w:val="21"/>
        </w:rPr>
      </w:pPr>
      <w:r w:rsidRPr="00DE7A3B">
        <w:rPr>
          <w:rFonts w:ascii="Segoe UI" w:hAnsi="Segoe UI" w:cs="Segoe UI"/>
          <w:sz w:val="21"/>
          <w:szCs w:val="21"/>
        </w:rPr>
        <w:t>Título do Projeto: Execução da Coleta Seletiva, Triagem e Destinação de Recicláveis em Apiaí/SP.</w:t>
      </w:r>
    </w:p>
    <w:p w14:paraId="2632650B" w14:textId="77777777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sz w:val="21"/>
          <w:szCs w:val="21"/>
        </w:rPr>
      </w:pPr>
      <w:r w:rsidRPr="00DE7A3B">
        <w:rPr>
          <w:rFonts w:ascii="Segoe UI" w:hAnsi="Segoe UI" w:cs="Segoe UI"/>
          <w:sz w:val="21"/>
          <w:szCs w:val="21"/>
        </w:rPr>
        <w:t>Período de Execução: 12 meses, a contar da assinatura do Termo de Colaboração.</w:t>
      </w:r>
    </w:p>
    <w:p w14:paraId="7CC9AD7C" w14:textId="77777777" w:rsidR="00DE7A3B" w:rsidRDefault="00DE7A3B" w:rsidP="00DE7A3B">
      <w:pPr>
        <w:spacing w:before="160" w:after="160"/>
        <w:jc w:val="both"/>
        <w:rPr>
          <w:rFonts w:ascii="Segoe UI" w:hAnsi="Segoe UI" w:cs="Segoe UI"/>
          <w:b/>
          <w:bCs/>
          <w:sz w:val="21"/>
          <w:szCs w:val="21"/>
        </w:rPr>
      </w:pPr>
    </w:p>
    <w:p w14:paraId="4EAF9574" w14:textId="0C2EDC64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b/>
          <w:bCs/>
          <w:sz w:val="21"/>
          <w:szCs w:val="21"/>
        </w:rPr>
      </w:pPr>
      <w:r w:rsidRPr="00DE7A3B">
        <w:rPr>
          <w:rFonts w:ascii="Segoe UI" w:hAnsi="Segoe UI" w:cs="Segoe UI"/>
          <w:b/>
          <w:bCs/>
          <w:sz w:val="21"/>
          <w:szCs w:val="21"/>
        </w:rPr>
        <w:t xml:space="preserve">3. OBJETO E JUSTIFICATIVA </w:t>
      </w:r>
    </w:p>
    <w:p w14:paraId="765B21C6" w14:textId="7A7752C7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sz w:val="21"/>
          <w:szCs w:val="21"/>
        </w:rPr>
      </w:pPr>
      <w:r w:rsidRPr="00DE7A3B">
        <w:rPr>
          <w:rFonts w:ascii="Segoe UI" w:hAnsi="Segoe UI" w:cs="Segoe UI"/>
          <w:i/>
          <w:iCs/>
          <w:sz w:val="21"/>
          <w:szCs w:val="21"/>
          <w:highlight w:val="yellow"/>
        </w:rPr>
        <w:t>(Neste campo, a OSC deve descrever, com suas palavras, como o seu trabalho se alinha ao objeto do Edital e à importância da coleta seletiva para o município, destacando sua experiência e capacidade de contribuir.)</w:t>
      </w:r>
    </w:p>
    <w:p w14:paraId="2650FE0C" w14:textId="77777777" w:rsidR="00DE7A3B" w:rsidRDefault="00DE7A3B" w:rsidP="00DE7A3B">
      <w:pPr>
        <w:spacing w:before="160" w:after="160"/>
        <w:jc w:val="both"/>
        <w:rPr>
          <w:rFonts w:ascii="Segoe UI" w:hAnsi="Segoe UI" w:cs="Segoe UI"/>
          <w:b/>
          <w:bCs/>
          <w:sz w:val="21"/>
          <w:szCs w:val="21"/>
        </w:rPr>
      </w:pPr>
    </w:p>
    <w:p w14:paraId="04292DBE" w14:textId="1A576882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b/>
          <w:bCs/>
          <w:sz w:val="21"/>
          <w:szCs w:val="21"/>
        </w:rPr>
      </w:pPr>
      <w:r w:rsidRPr="00DE7A3B">
        <w:rPr>
          <w:rFonts w:ascii="Segoe UI" w:hAnsi="Segoe UI" w:cs="Segoe UI"/>
          <w:b/>
          <w:bCs/>
          <w:sz w:val="21"/>
          <w:szCs w:val="21"/>
        </w:rPr>
        <w:t xml:space="preserve">4. METAS A SEREM ATINGIDAS </w:t>
      </w:r>
    </w:p>
    <w:p w14:paraId="212B8D69" w14:textId="4105520A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sz w:val="21"/>
          <w:szCs w:val="21"/>
        </w:rPr>
      </w:pPr>
      <w:r w:rsidRPr="00DE7A3B">
        <w:rPr>
          <w:rFonts w:ascii="Segoe UI" w:hAnsi="Segoe UI" w:cs="Segoe UI"/>
          <w:i/>
          <w:iCs/>
          <w:sz w:val="21"/>
          <w:szCs w:val="21"/>
          <w:highlight w:val="yellow"/>
        </w:rPr>
        <w:t>(A OSC deve detalhar as metas quantitativas e qualitativas que se compromete a alcançar.)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AECF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53"/>
        <w:gridCol w:w="3479"/>
        <w:gridCol w:w="1634"/>
        <w:gridCol w:w="2096"/>
      </w:tblGrid>
      <w:tr w:rsidR="00DE7A3B" w:rsidRPr="00DE7A3B" w14:paraId="1CECA578" w14:textId="77777777" w:rsidTr="00DE7A3B">
        <w:trPr>
          <w:tblHeader/>
          <w:tblCellSpacing w:w="15" w:type="dxa"/>
        </w:trPr>
        <w:tc>
          <w:tcPr>
            <w:tcW w:w="0" w:type="auto"/>
            <w:shd w:val="clear" w:color="auto" w:fill="F4F4F4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EDCBEF4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Meta</w:t>
            </w:r>
          </w:p>
        </w:tc>
        <w:tc>
          <w:tcPr>
            <w:tcW w:w="0" w:type="auto"/>
            <w:shd w:val="clear" w:color="auto" w:fill="F4F4F4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59646E6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Descrição da Meta</w:t>
            </w:r>
          </w:p>
        </w:tc>
        <w:tc>
          <w:tcPr>
            <w:tcW w:w="0" w:type="auto"/>
            <w:shd w:val="clear" w:color="auto" w:fill="F4F4F4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12A9822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Unidade de Medida</w:t>
            </w:r>
          </w:p>
        </w:tc>
        <w:tc>
          <w:tcPr>
            <w:tcW w:w="0" w:type="auto"/>
            <w:shd w:val="clear" w:color="auto" w:fill="F4F4F4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A1B1B22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Quantidade Prevista (Mensal)</w:t>
            </w:r>
          </w:p>
        </w:tc>
      </w:tr>
      <w:tr w:rsidR="00DE7A3B" w:rsidRPr="00DE7A3B" w14:paraId="1EEC17FD" w14:textId="77777777" w:rsidTr="00DE7A3B">
        <w:trPr>
          <w:tblCellSpacing w:w="15" w:type="dxa"/>
        </w:trPr>
        <w:tc>
          <w:tcPr>
            <w:tcW w:w="0" w:type="auto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D94B653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Meta 1: Coleta</w:t>
            </w:r>
          </w:p>
        </w:tc>
        <w:tc>
          <w:tcPr>
            <w:tcW w:w="0" w:type="auto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D235DCE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Quantidade de resíduos recicláveis a serem coletados.</w:t>
            </w:r>
          </w:p>
        </w:tc>
        <w:tc>
          <w:tcPr>
            <w:tcW w:w="0" w:type="auto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0D25E89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Toneladas</w:t>
            </w:r>
          </w:p>
        </w:tc>
        <w:tc>
          <w:tcPr>
            <w:tcW w:w="0" w:type="auto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181782C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 xml:space="preserve">(mínimo de 22,4 </w:t>
            </w:r>
            <w:proofErr w:type="spellStart"/>
            <w:r w:rsidRPr="00DE7A3B">
              <w:rPr>
                <w:rFonts w:ascii="Segoe UI" w:hAnsi="Segoe UI" w:cs="Segoe UI"/>
                <w:sz w:val="21"/>
                <w:szCs w:val="21"/>
              </w:rPr>
              <w:t>ton</w:t>
            </w:r>
            <w:proofErr w:type="spellEnd"/>
            <w:r w:rsidRPr="00DE7A3B">
              <w:rPr>
                <w:rFonts w:ascii="Segoe UI" w:hAnsi="Segoe UI" w:cs="Segoe UI"/>
                <w:sz w:val="21"/>
                <w:szCs w:val="21"/>
              </w:rPr>
              <w:t>)</w:t>
            </w:r>
          </w:p>
        </w:tc>
      </w:tr>
      <w:tr w:rsidR="00DE7A3B" w:rsidRPr="00DE7A3B" w14:paraId="090166AA" w14:textId="77777777" w:rsidTr="00DE7A3B">
        <w:trPr>
          <w:tblCellSpacing w:w="15" w:type="dxa"/>
        </w:trPr>
        <w:tc>
          <w:tcPr>
            <w:tcW w:w="0" w:type="auto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260FCE1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Meta 2: Triagem</w:t>
            </w:r>
          </w:p>
        </w:tc>
        <w:tc>
          <w:tcPr>
            <w:tcW w:w="0" w:type="auto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DD237E1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Percentual de material coletado que será efetivamente triado.</w:t>
            </w:r>
          </w:p>
        </w:tc>
        <w:tc>
          <w:tcPr>
            <w:tcW w:w="0" w:type="auto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4B67B0B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Percentual (%)</w:t>
            </w:r>
          </w:p>
        </w:tc>
        <w:tc>
          <w:tcPr>
            <w:tcW w:w="0" w:type="auto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79B39B4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(mínimo de 90%)</w:t>
            </w:r>
          </w:p>
        </w:tc>
      </w:tr>
      <w:tr w:rsidR="00DE7A3B" w:rsidRPr="00DE7A3B" w14:paraId="33F7519E" w14:textId="77777777" w:rsidTr="00DE7A3B">
        <w:trPr>
          <w:tblCellSpacing w:w="15" w:type="dxa"/>
        </w:trPr>
        <w:tc>
          <w:tcPr>
            <w:tcW w:w="0" w:type="auto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5CC4B0C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lastRenderedPageBreak/>
              <w:t>Meta 3: Cobertura</w:t>
            </w:r>
          </w:p>
        </w:tc>
        <w:tc>
          <w:tcPr>
            <w:tcW w:w="0" w:type="auto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967C32E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Percentual da área urbana a ser atendida pelo serviço.</w:t>
            </w:r>
          </w:p>
        </w:tc>
        <w:tc>
          <w:tcPr>
            <w:tcW w:w="0" w:type="auto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CB7A1E9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Percentual (%)</w:t>
            </w:r>
          </w:p>
        </w:tc>
        <w:tc>
          <w:tcPr>
            <w:tcW w:w="0" w:type="auto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BCB5E8F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(mínimo de 80%)</w:t>
            </w:r>
          </w:p>
        </w:tc>
      </w:tr>
      <w:tr w:rsidR="00DE7A3B" w:rsidRPr="00DE7A3B" w14:paraId="4126AC31" w14:textId="77777777" w:rsidTr="00DE7A3B">
        <w:trPr>
          <w:tblCellSpacing w:w="15" w:type="dxa"/>
        </w:trPr>
        <w:tc>
          <w:tcPr>
            <w:tcW w:w="0" w:type="auto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202E0AF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Meta 4: Regularidade</w:t>
            </w:r>
          </w:p>
        </w:tc>
        <w:tc>
          <w:tcPr>
            <w:tcW w:w="0" w:type="auto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3725B96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Cumprimento do cronograma de coleta.</w:t>
            </w:r>
          </w:p>
        </w:tc>
        <w:tc>
          <w:tcPr>
            <w:tcW w:w="0" w:type="auto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530644E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Percentual (%)</w:t>
            </w:r>
          </w:p>
        </w:tc>
        <w:tc>
          <w:tcPr>
            <w:tcW w:w="0" w:type="auto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C84E3DE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(mínimo de 95%)</w:t>
            </w:r>
          </w:p>
        </w:tc>
      </w:tr>
    </w:tbl>
    <w:p w14:paraId="1FD71BEF" w14:textId="77777777" w:rsidR="00DE7A3B" w:rsidRDefault="00DE7A3B" w:rsidP="00DE7A3B">
      <w:pPr>
        <w:spacing w:before="160" w:after="160"/>
        <w:jc w:val="both"/>
        <w:rPr>
          <w:rFonts w:ascii="Segoe UI" w:hAnsi="Segoe UI" w:cs="Segoe UI"/>
          <w:b/>
          <w:bCs/>
          <w:sz w:val="21"/>
          <w:szCs w:val="21"/>
        </w:rPr>
      </w:pPr>
    </w:p>
    <w:p w14:paraId="1FC669BE" w14:textId="140F08F3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b/>
          <w:bCs/>
          <w:sz w:val="21"/>
          <w:szCs w:val="21"/>
        </w:rPr>
      </w:pPr>
      <w:r w:rsidRPr="00DE7A3B">
        <w:rPr>
          <w:rFonts w:ascii="Segoe UI" w:hAnsi="Segoe UI" w:cs="Segoe UI"/>
          <w:b/>
          <w:bCs/>
          <w:sz w:val="21"/>
          <w:szCs w:val="21"/>
        </w:rPr>
        <w:t>5. METODOLOGIA DE EXECUÇÃO</w:t>
      </w:r>
    </w:p>
    <w:p w14:paraId="03A8A70D" w14:textId="16358F48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sz w:val="21"/>
          <w:szCs w:val="21"/>
        </w:rPr>
      </w:pPr>
      <w:r w:rsidRPr="00DE7A3B">
        <w:rPr>
          <w:rFonts w:ascii="Segoe UI" w:hAnsi="Segoe UI" w:cs="Segoe UI"/>
          <w:sz w:val="21"/>
          <w:szCs w:val="21"/>
        </w:rPr>
        <w:t xml:space="preserve"> </w:t>
      </w:r>
      <w:r w:rsidRPr="00DE7A3B">
        <w:rPr>
          <w:rFonts w:ascii="Segoe UI" w:hAnsi="Segoe UI" w:cs="Segoe UI"/>
          <w:i/>
          <w:iCs/>
          <w:sz w:val="21"/>
          <w:szCs w:val="21"/>
          <w:highlight w:val="yellow"/>
        </w:rPr>
        <w:t>(Esta é a seção mais importante. A OSC deve detalhar o "como fazer".)</w:t>
      </w:r>
    </w:p>
    <w:p w14:paraId="781D49A1" w14:textId="77777777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sz w:val="21"/>
          <w:szCs w:val="21"/>
        </w:rPr>
      </w:pPr>
      <w:r w:rsidRPr="00DE7A3B">
        <w:rPr>
          <w:rFonts w:ascii="Segoe UI" w:hAnsi="Segoe UI" w:cs="Segoe UI"/>
          <w:sz w:val="21"/>
          <w:szCs w:val="21"/>
        </w:rPr>
        <w:t>5.1. Logística da Coleta: Descrever os roteiros de coleta propostos (dias da semana por bairro), os horários e como a equipe (motorista + coletores) irá operar.</w:t>
      </w:r>
    </w:p>
    <w:p w14:paraId="169E9044" w14:textId="77777777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sz w:val="21"/>
          <w:szCs w:val="21"/>
        </w:rPr>
      </w:pPr>
      <w:r w:rsidRPr="00DE7A3B">
        <w:rPr>
          <w:rFonts w:ascii="Segoe UI" w:hAnsi="Segoe UI" w:cs="Segoe UI"/>
          <w:sz w:val="21"/>
          <w:szCs w:val="21"/>
        </w:rPr>
        <w:t>5.2. Processo de Triagem: Descrever como será o trabalho no galpão, desde o recebimento do material, a separação por tipo (plástico, papel, metal, vidro), o processo de prensagem e o armazenamento para posterior venda.</w:t>
      </w:r>
    </w:p>
    <w:p w14:paraId="5C112E09" w14:textId="77777777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sz w:val="21"/>
          <w:szCs w:val="21"/>
        </w:rPr>
      </w:pPr>
      <w:r w:rsidRPr="00DE7A3B">
        <w:rPr>
          <w:rFonts w:ascii="Segoe UI" w:hAnsi="Segoe UI" w:cs="Segoe UI"/>
          <w:sz w:val="21"/>
          <w:szCs w:val="21"/>
        </w:rPr>
        <w:t>5.3. Gestão e Supervisão: Explicar como será feita a supervisão da equipe, o controle de frequência, o monitoramento do uso de EPIs e a gestão do combustível.</w:t>
      </w:r>
    </w:p>
    <w:p w14:paraId="1A1FE4FD" w14:textId="77777777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sz w:val="21"/>
          <w:szCs w:val="21"/>
        </w:rPr>
      </w:pPr>
      <w:r w:rsidRPr="00DE7A3B">
        <w:rPr>
          <w:rFonts w:ascii="Segoe UI" w:hAnsi="Segoe UI" w:cs="Segoe UI"/>
          <w:sz w:val="21"/>
          <w:szCs w:val="21"/>
        </w:rPr>
        <w:t>5.4. Ações Complementares (se houver): Descrever se a OSC pretende realizar ações de educação ambiental, campanhas de sensibilização ou outras atividades de impacto social.</w:t>
      </w:r>
    </w:p>
    <w:p w14:paraId="7837E9BE" w14:textId="77777777" w:rsidR="00DE7A3B" w:rsidRDefault="00DE7A3B" w:rsidP="00DE7A3B">
      <w:pPr>
        <w:spacing w:before="160" w:after="160"/>
        <w:jc w:val="both"/>
        <w:rPr>
          <w:rFonts w:ascii="Segoe UI" w:hAnsi="Segoe UI" w:cs="Segoe UI"/>
          <w:b/>
          <w:bCs/>
          <w:sz w:val="21"/>
          <w:szCs w:val="21"/>
        </w:rPr>
      </w:pPr>
    </w:p>
    <w:p w14:paraId="54A08FF5" w14:textId="002DCDAC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b/>
          <w:bCs/>
          <w:sz w:val="21"/>
          <w:szCs w:val="21"/>
        </w:rPr>
      </w:pPr>
      <w:r w:rsidRPr="00DE7A3B">
        <w:rPr>
          <w:rFonts w:ascii="Segoe UI" w:hAnsi="Segoe UI" w:cs="Segoe UI"/>
          <w:b/>
          <w:bCs/>
          <w:sz w:val="21"/>
          <w:szCs w:val="21"/>
        </w:rPr>
        <w:t xml:space="preserve">6. CRONOGRAMA DE EXECUÇÃO (METAS X TEMPO) </w:t>
      </w:r>
      <w:r w:rsidRPr="00DE7A3B">
        <w:rPr>
          <w:rFonts w:ascii="Segoe UI" w:hAnsi="Segoe UI" w:cs="Segoe UI"/>
          <w:b/>
          <w:bCs/>
          <w:i/>
          <w:iCs/>
          <w:sz w:val="21"/>
          <w:szCs w:val="21"/>
        </w:rPr>
        <w:t>(Exemplo para o primeiro trimestre)</w:t>
      </w: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AECF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49"/>
        <w:gridCol w:w="1114"/>
        <w:gridCol w:w="1114"/>
        <w:gridCol w:w="1114"/>
        <w:gridCol w:w="588"/>
        <w:gridCol w:w="1283"/>
      </w:tblGrid>
      <w:tr w:rsidR="00DE7A3B" w:rsidRPr="00DE7A3B" w14:paraId="7B985FE4" w14:textId="77777777" w:rsidTr="00DE7A3B">
        <w:trPr>
          <w:tblHeader/>
          <w:tblCellSpacing w:w="15" w:type="dxa"/>
        </w:trPr>
        <w:tc>
          <w:tcPr>
            <w:tcW w:w="2105" w:type="pct"/>
            <w:shd w:val="clear" w:color="auto" w:fill="F4F4F4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EBF7FE0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Atividade</w:t>
            </w:r>
          </w:p>
        </w:tc>
        <w:tc>
          <w:tcPr>
            <w:tcW w:w="600" w:type="pct"/>
            <w:shd w:val="clear" w:color="auto" w:fill="F4F4F4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3996E00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Mês 1</w:t>
            </w:r>
          </w:p>
        </w:tc>
        <w:tc>
          <w:tcPr>
            <w:tcW w:w="600" w:type="pct"/>
            <w:shd w:val="clear" w:color="auto" w:fill="F4F4F4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01D9D44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Mês 2</w:t>
            </w:r>
          </w:p>
        </w:tc>
        <w:tc>
          <w:tcPr>
            <w:tcW w:w="600" w:type="pct"/>
            <w:shd w:val="clear" w:color="auto" w:fill="F4F4F4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B26F412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Mês 3</w:t>
            </w:r>
          </w:p>
        </w:tc>
        <w:tc>
          <w:tcPr>
            <w:tcW w:w="309" w:type="pct"/>
            <w:shd w:val="clear" w:color="auto" w:fill="F4F4F4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06E437D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...</w:t>
            </w:r>
          </w:p>
        </w:tc>
        <w:tc>
          <w:tcPr>
            <w:tcW w:w="685" w:type="pct"/>
            <w:shd w:val="clear" w:color="auto" w:fill="F4F4F4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11FCA15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Mês 12</w:t>
            </w:r>
          </w:p>
        </w:tc>
      </w:tr>
      <w:tr w:rsidR="00DE7A3B" w:rsidRPr="00DE7A3B" w14:paraId="05E7B1D1" w14:textId="77777777" w:rsidTr="00DE7A3B">
        <w:trPr>
          <w:tblCellSpacing w:w="15" w:type="dxa"/>
        </w:trPr>
        <w:tc>
          <w:tcPr>
            <w:tcW w:w="2105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FA3ACFC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Início da Coleta</w:t>
            </w:r>
          </w:p>
        </w:tc>
        <w:tc>
          <w:tcPr>
            <w:tcW w:w="600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52FFC76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X</w:t>
            </w:r>
          </w:p>
        </w:tc>
        <w:tc>
          <w:tcPr>
            <w:tcW w:w="600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CF52E8E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</w:p>
        </w:tc>
        <w:tc>
          <w:tcPr>
            <w:tcW w:w="600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507E8CE" w14:textId="77777777" w:rsidR="00DE7A3B" w:rsidRPr="00DE7A3B" w:rsidRDefault="00DE7A3B" w:rsidP="00DE7A3B">
            <w:pPr>
              <w:spacing w:before="160" w:after="160"/>
              <w:jc w:val="both"/>
              <w:rPr>
                <w:sz w:val="20"/>
                <w:szCs w:val="20"/>
              </w:rPr>
            </w:pPr>
          </w:p>
        </w:tc>
        <w:tc>
          <w:tcPr>
            <w:tcW w:w="309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B7B2456" w14:textId="77777777" w:rsidR="00DE7A3B" w:rsidRPr="00DE7A3B" w:rsidRDefault="00DE7A3B" w:rsidP="00DE7A3B">
            <w:pPr>
              <w:spacing w:before="160" w:after="160"/>
              <w:jc w:val="both"/>
              <w:rPr>
                <w:sz w:val="20"/>
                <w:szCs w:val="20"/>
              </w:rPr>
            </w:pPr>
          </w:p>
        </w:tc>
        <w:tc>
          <w:tcPr>
            <w:tcW w:w="685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E2E00F6" w14:textId="77777777" w:rsidR="00DE7A3B" w:rsidRPr="00DE7A3B" w:rsidRDefault="00DE7A3B" w:rsidP="00DE7A3B">
            <w:pPr>
              <w:spacing w:before="160" w:after="160"/>
              <w:jc w:val="both"/>
              <w:rPr>
                <w:sz w:val="20"/>
                <w:szCs w:val="20"/>
              </w:rPr>
            </w:pPr>
          </w:p>
        </w:tc>
      </w:tr>
      <w:tr w:rsidR="00DE7A3B" w:rsidRPr="00DE7A3B" w14:paraId="5292ED4A" w14:textId="77777777" w:rsidTr="00DE7A3B">
        <w:trPr>
          <w:tblCellSpacing w:w="15" w:type="dxa"/>
        </w:trPr>
        <w:tc>
          <w:tcPr>
            <w:tcW w:w="2105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49D473D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Coleta e Transporte</w:t>
            </w:r>
          </w:p>
        </w:tc>
        <w:tc>
          <w:tcPr>
            <w:tcW w:w="600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0C2BE5C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X</w:t>
            </w:r>
          </w:p>
        </w:tc>
        <w:tc>
          <w:tcPr>
            <w:tcW w:w="600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A0DA90A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X</w:t>
            </w:r>
          </w:p>
        </w:tc>
        <w:tc>
          <w:tcPr>
            <w:tcW w:w="600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91AA166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X</w:t>
            </w:r>
          </w:p>
        </w:tc>
        <w:tc>
          <w:tcPr>
            <w:tcW w:w="309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DAEABCF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X</w:t>
            </w:r>
          </w:p>
        </w:tc>
        <w:tc>
          <w:tcPr>
            <w:tcW w:w="685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101F14D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X</w:t>
            </w:r>
          </w:p>
        </w:tc>
      </w:tr>
      <w:tr w:rsidR="00DE7A3B" w:rsidRPr="00DE7A3B" w14:paraId="68703F07" w14:textId="77777777" w:rsidTr="00DE7A3B">
        <w:trPr>
          <w:tblCellSpacing w:w="15" w:type="dxa"/>
        </w:trPr>
        <w:tc>
          <w:tcPr>
            <w:tcW w:w="2105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9A6134F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Triagem e Acondicionamento</w:t>
            </w:r>
          </w:p>
        </w:tc>
        <w:tc>
          <w:tcPr>
            <w:tcW w:w="600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33FBF54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X</w:t>
            </w:r>
          </w:p>
        </w:tc>
        <w:tc>
          <w:tcPr>
            <w:tcW w:w="600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F9BB622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X</w:t>
            </w:r>
          </w:p>
        </w:tc>
        <w:tc>
          <w:tcPr>
            <w:tcW w:w="600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3A70E2A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X</w:t>
            </w:r>
          </w:p>
        </w:tc>
        <w:tc>
          <w:tcPr>
            <w:tcW w:w="309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AD75CF6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X</w:t>
            </w:r>
          </w:p>
        </w:tc>
        <w:tc>
          <w:tcPr>
            <w:tcW w:w="685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316455F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X</w:t>
            </w:r>
          </w:p>
        </w:tc>
      </w:tr>
      <w:tr w:rsidR="00DE7A3B" w:rsidRPr="00DE7A3B" w14:paraId="45A1A17D" w14:textId="77777777" w:rsidTr="00DE7A3B">
        <w:trPr>
          <w:tblCellSpacing w:w="15" w:type="dxa"/>
        </w:trPr>
        <w:tc>
          <w:tcPr>
            <w:tcW w:w="2105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52ED080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lastRenderedPageBreak/>
              <w:t>Comercialização</w:t>
            </w:r>
          </w:p>
        </w:tc>
        <w:tc>
          <w:tcPr>
            <w:tcW w:w="600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00199FC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X</w:t>
            </w:r>
          </w:p>
        </w:tc>
        <w:tc>
          <w:tcPr>
            <w:tcW w:w="600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87D506F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X</w:t>
            </w:r>
          </w:p>
        </w:tc>
        <w:tc>
          <w:tcPr>
            <w:tcW w:w="600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A837DC7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X</w:t>
            </w:r>
          </w:p>
        </w:tc>
        <w:tc>
          <w:tcPr>
            <w:tcW w:w="309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17D11C2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X</w:t>
            </w:r>
          </w:p>
        </w:tc>
        <w:tc>
          <w:tcPr>
            <w:tcW w:w="685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61F30D9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X</w:t>
            </w:r>
          </w:p>
        </w:tc>
      </w:tr>
      <w:tr w:rsidR="00DE7A3B" w:rsidRPr="00DE7A3B" w14:paraId="1310E4E3" w14:textId="77777777" w:rsidTr="00DE7A3B">
        <w:trPr>
          <w:tblCellSpacing w:w="15" w:type="dxa"/>
        </w:trPr>
        <w:tc>
          <w:tcPr>
            <w:tcW w:w="2105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4BD1C23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Entrega de Relatórios</w:t>
            </w:r>
          </w:p>
        </w:tc>
        <w:tc>
          <w:tcPr>
            <w:tcW w:w="600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5ED61DA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X</w:t>
            </w:r>
          </w:p>
        </w:tc>
        <w:tc>
          <w:tcPr>
            <w:tcW w:w="600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ECFBAB1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X</w:t>
            </w:r>
          </w:p>
        </w:tc>
        <w:tc>
          <w:tcPr>
            <w:tcW w:w="600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239F19E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X</w:t>
            </w:r>
          </w:p>
        </w:tc>
        <w:tc>
          <w:tcPr>
            <w:tcW w:w="309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3F701A8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X</w:t>
            </w:r>
          </w:p>
        </w:tc>
        <w:tc>
          <w:tcPr>
            <w:tcW w:w="685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60759E7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X</w:t>
            </w:r>
          </w:p>
        </w:tc>
      </w:tr>
    </w:tbl>
    <w:p w14:paraId="581030D2" w14:textId="77777777" w:rsidR="00DE7A3B" w:rsidRDefault="00DE7A3B" w:rsidP="00DE7A3B">
      <w:pPr>
        <w:spacing w:before="160" w:after="160"/>
        <w:jc w:val="both"/>
        <w:rPr>
          <w:rFonts w:ascii="Segoe UI" w:hAnsi="Segoe UI" w:cs="Segoe UI"/>
          <w:b/>
          <w:bCs/>
          <w:sz w:val="21"/>
          <w:szCs w:val="21"/>
        </w:rPr>
      </w:pPr>
    </w:p>
    <w:p w14:paraId="3E115519" w14:textId="39FA72BB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b/>
          <w:bCs/>
          <w:sz w:val="21"/>
          <w:szCs w:val="21"/>
        </w:rPr>
      </w:pPr>
      <w:r w:rsidRPr="00DE7A3B">
        <w:rPr>
          <w:rFonts w:ascii="Segoe UI" w:hAnsi="Segoe UI" w:cs="Segoe UI"/>
          <w:b/>
          <w:bCs/>
          <w:sz w:val="21"/>
          <w:szCs w:val="21"/>
        </w:rPr>
        <w:t xml:space="preserve">7. PREVISÃO DE RECEITAS E DESPESAS (CRONOGRAMA FÍSICO-FINANCEIRO) </w:t>
      </w:r>
    </w:p>
    <w:p w14:paraId="0A299696" w14:textId="65D52C4C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sz w:val="21"/>
          <w:szCs w:val="21"/>
        </w:rPr>
      </w:pPr>
      <w:r w:rsidRPr="00DE7A3B">
        <w:rPr>
          <w:rFonts w:ascii="Segoe UI" w:hAnsi="Segoe UI" w:cs="Segoe UI"/>
          <w:i/>
          <w:iCs/>
          <w:sz w:val="21"/>
          <w:szCs w:val="21"/>
          <w:highlight w:val="yellow"/>
        </w:rPr>
        <w:t>(A OSC deve detalhar como pretende usar o recurso solicitado e qual a sua contrapartida, se houver.)</w:t>
      </w: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AECF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31"/>
        <w:gridCol w:w="1788"/>
        <w:gridCol w:w="3243"/>
      </w:tblGrid>
      <w:tr w:rsidR="00DE7A3B" w:rsidRPr="00DE7A3B" w14:paraId="5F67DBB8" w14:textId="77777777" w:rsidTr="00DE7A3B">
        <w:trPr>
          <w:tblHeader/>
          <w:tblCellSpacing w:w="15" w:type="dxa"/>
        </w:trPr>
        <w:tc>
          <w:tcPr>
            <w:tcW w:w="2204" w:type="pct"/>
            <w:shd w:val="clear" w:color="auto" w:fill="F4F4F4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8829BDB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Item de Despesa (Responsabilidade da OSC)</w:t>
            </w:r>
          </w:p>
        </w:tc>
        <w:tc>
          <w:tcPr>
            <w:tcW w:w="972" w:type="pct"/>
            <w:shd w:val="clear" w:color="auto" w:fill="F4F4F4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5A21692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Valor Mensal (R$)</w:t>
            </w:r>
          </w:p>
        </w:tc>
        <w:tc>
          <w:tcPr>
            <w:tcW w:w="1768" w:type="pct"/>
            <w:shd w:val="clear" w:color="auto" w:fill="F4F4F4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648BC2C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Origem do Recurso</w:t>
            </w:r>
          </w:p>
        </w:tc>
      </w:tr>
      <w:tr w:rsidR="00DE7A3B" w:rsidRPr="00DE7A3B" w14:paraId="088E79AC" w14:textId="77777777" w:rsidTr="00DE7A3B">
        <w:trPr>
          <w:tblCellSpacing w:w="15" w:type="dxa"/>
        </w:trPr>
        <w:tc>
          <w:tcPr>
            <w:tcW w:w="2204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E6505E0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1. Recursos Humanos</w:t>
            </w:r>
          </w:p>
        </w:tc>
        <w:tc>
          <w:tcPr>
            <w:tcW w:w="972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49F28A8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</w:p>
        </w:tc>
        <w:tc>
          <w:tcPr>
            <w:tcW w:w="1768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8E79D69" w14:textId="77777777" w:rsidR="00DE7A3B" w:rsidRPr="00DE7A3B" w:rsidRDefault="00DE7A3B" w:rsidP="00DE7A3B">
            <w:pPr>
              <w:spacing w:before="160" w:after="160"/>
              <w:jc w:val="both"/>
              <w:rPr>
                <w:sz w:val="20"/>
                <w:szCs w:val="20"/>
              </w:rPr>
            </w:pPr>
          </w:p>
        </w:tc>
      </w:tr>
      <w:tr w:rsidR="00DE7A3B" w:rsidRPr="00DE7A3B" w14:paraId="175888AD" w14:textId="77777777" w:rsidTr="00DE7A3B">
        <w:trPr>
          <w:tblCellSpacing w:w="15" w:type="dxa"/>
        </w:trPr>
        <w:tc>
          <w:tcPr>
            <w:tcW w:w="2204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CDE7B9F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* Salários/Retiradas - Coletores (nº)</w:t>
            </w:r>
          </w:p>
        </w:tc>
        <w:tc>
          <w:tcPr>
            <w:tcW w:w="972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E396F2E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</w:p>
        </w:tc>
        <w:tc>
          <w:tcPr>
            <w:tcW w:w="1768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C6B318B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Recurso do Repasse / Próprio</w:t>
            </w:r>
          </w:p>
        </w:tc>
      </w:tr>
      <w:tr w:rsidR="00DE7A3B" w:rsidRPr="00DE7A3B" w14:paraId="0AC65998" w14:textId="77777777" w:rsidTr="00DE7A3B">
        <w:trPr>
          <w:tblCellSpacing w:w="15" w:type="dxa"/>
        </w:trPr>
        <w:tc>
          <w:tcPr>
            <w:tcW w:w="2204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A800CE5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* Salários/Retiradas - Equipe de Triagem (nº)</w:t>
            </w:r>
          </w:p>
        </w:tc>
        <w:tc>
          <w:tcPr>
            <w:tcW w:w="972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D7B81EF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</w:p>
        </w:tc>
        <w:tc>
          <w:tcPr>
            <w:tcW w:w="1768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634985F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Recurso do Repasse / Próprio</w:t>
            </w:r>
          </w:p>
        </w:tc>
      </w:tr>
      <w:tr w:rsidR="00DE7A3B" w:rsidRPr="00DE7A3B" w14:paraId="00418D66" w14:textId="77777777" w:rsidTr="00DE7A3B">
        <w:trPr>
          <w:tblCellSpacing w:w="15" w:type="dxa"/>
        </w:trPr>
        <w:tc>
          <w:tcPr>
            <w:tcW w:w="2204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667D0F7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* Encargos Sociais</w:t>
            </w:r>
          </w:p>
        </w:tc>
        <w:tc>
          <w:tcPr>
            <w:tcW w:w="972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7C88F24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</w:p>
        </w:tc>
        <w:tc>
          <w:tcPr>
            <w:tcW w:w="1768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42811D9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Recurso do Repasse / Próprio</w:t>
            </w:r>
          </w:p>
        </w:tc>
      </w:tr>
      <w:tr w:rsidR="00DE7A3B" w:rsidRPr="00DE7A3B" w14:paraId="3B24CAC7" w14:textId="77777777" w:rsidTr="00DE7A3B">
        <w:trPr>
          <w:tblCellSpacing w:w="15" w:type="dxa"/>
        </w:trPr>
        <w:tc>
          <w:tcPr>
            <w:tcW w:w="2204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DDA342E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2. Custos Operacionais</w:t>
            </w:r>
          </w:p>
        </w:tc>
        <w:tc>
          <w:tcPr>
            <w:tcW w:w="972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710B668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</w:p>
        </w:tc>
        <w:tc>
          <w:tcPr>
            <w:tcW w:w="1768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7329903" w14:textId="77777777" w:rsidR="00DE7A3B" w:rsidRPr="00DE7A3B" w:rsidRDefault="00DE7A3B" w:rsidP="00DE7A3B">
            <w:pPr>
              <w:spacing w:before="160" w:after="160"/>
              <w:jc w:val="both"/>
              <w:rPr>
                <w:sz w:val="20"/>
                <w:szCs w:val="20"/>
              </w:rPr>
            </w:pPr>
          </w:p>
        </w:tc>
      </w:tr>
      <w:tr w:rsidR="00DE7A3B" w:rsidRPr="00DE7A3B" w14:paraId="44F38EFC" w14:textId="77777777" w:rsidTr="00DE7A3B">
        <w:trPr>
          <w:tblCellSpacing w:w="15" w:type="dxa"/>
        </w:trPr>
        <w:tc>
          <w:tcPr>
            <w:tcW w:w="2204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D840119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* Combustível e Lubrificantes</w:t>
            </w:r>
          </w:p>
        </w:tc>
        <w:tc>
          <w:tcPr>
            <w:tcW w:w="972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C2AD687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</w:p>
        </w:tc>
        <w:tc>
          <w:tcPr>
            <w:tcW w:w="1768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274C698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Recurso do Repasse</w:t>
            </w:r>
          </w:p>
        </w:tc>
      </w:tr>
      <w:tr w:rsidR="00DE7A3B" w:rsidRPr="00DE7A3B" w14:paraId="347A4B93" w14:textId="77777777" w:rsidTr="00DE7A3B">
        <w:trPr>
          <w:tblCellSpacing w:w="15" w:type="dxa"/>
        </w:trPr>
        <w:tc>
          <w:tcPr>
            <w:tcW w:w="2204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EC12440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* Manutenção básica do caminhão</w:t>
            </w:r>
          </w:p>
        </w:tc>
        <w:tc>
          <w:tcPr>
            <w:tcW w:w="972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29888C2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</w:p>
        </w:tc>
        <w:tc>
          <w:tcPr>
            <w:tcW w:w="1768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0C36EB2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Recurso Próprio (se aplicável)</w:t>
            </w:r>
          </w:p>
        </w:tc>
      </w:tr>
      <w:tr w:rsidR="00DE7A3B" w:rsidRPr="00DE7A3B" w14:paraId="40C67F0F" w14:textId="77777777" w:rsidTr="00DE7A3B">
        <w:trPr>
          <w:tblCellSpacing w:w="15" w:type="dxa"/>
        </w:trPr>
        <w:tc>
          <w:tcPr>
            <w:tcW w:w="2204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2B226FC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3. Insumos e Despesas Administrativas</w:t>
            </w:r>
          </w:p>
        </w:tc>
        <w:tc>
          <w:tcPr>
            <w:tcW w:w="972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78E708F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</w:p>
        </w:tc>
        <w:tc>
          <w:tcPr>
            <w:tcW w:w="1768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E80DDB6" w14:textId="77777777" w:rsidR="00DE7A3B" w:rsidRPr="00DE7A3B" w:rsidRDefault="00DE7A3B" w:rsidP="00DE7A3B">
            <w:pPr>
              <w:spacing w:before="160" w:after="160"/>
              <w:jc w:val="both"/>
              <w:rPr>
                <w:sz w:val="20"/>
                <w:szCs w:val="20"/>
              </w:rPr>
            </w:pPr>
          </w:p>
        </w:tc>
      </w:tr>
      <w:tr w:rsidR="00DE7A3B" w:rsidRPr="00DE7A3B" w14:paraId="0B02BF93" w14:textId="77777777" w:rsidTr="00DE7A3B">
        <w:trPr>
          <w:tblCellSpacing w:w="15" w:type="dxa"/>
        </w:trPr>
        <w:tc>
          <w:tcPr>
            <w:tcW w:w="2204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A054A87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lastRenderedPageBreak/>
              <w:t>* EPIs (luvas, uniformes, botas)</w:t>
            </w:r>
          </w:p>
        </w:tc>
        <w:tc>
          <w:tcPr>
            <w:tcW w:w="972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808DBFB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</w:p>
        </w:tc>
        <w:tc>
          <w:tcPr>
            <w:tcW w:w="1768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6EC1C33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Recurso do Repasse</w:t>
            </w:r>
          </w:p>
        </w:tc>
      </w:tr>
      <w:tr w:rsidR="00DE7A3B" w:rsidRPr="00DE7A3B" w14:paraId="4E9B4CDD" w14:textId="77777777" w:rsidTr="00DE7A3B">
        <w:trPr>
          <w:tblCellSpacing w:w="15" w:type="dxa"/>
        </w:trPr>
        <w:tc>
          <w:tcPr>
            <w:tcW w:w="2204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37C253A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* Material de escritório, internet, telefone</w:t>
            </w:r>
          </w:p>
        </w:tc>
        <w:tc>
          <w:tcPr>
            <w:tcW w:w="972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CACC5BC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</w:p>
        </w:tc>
        <w:tc>
          <w:tcPr>
            <w:tcW w:w="1768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B2AA8D2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Recurso do Repasse / Próprio</w:t>
            </w:r>
          </w:p>
        </w:tc>
      </w:tr>
      <w:tr w:rsidR="00DE7A3B" w:rsidRPr="00DE7A3B" w14:paraId="25D74254" w14:textId="77777777" w:rsidTr="00DE7A3B">
        <w:trPr>
          <w:tblCellSpacing w:w="15" w:type="dxa"/>
        </w:trPr>
        <w:tc>
          <w:tcPr>
            <w:tcW w:w="2204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6E0AC8D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* Serviços de Contabilidade</w:t>
            </w:r>
          </w:p>
        </w:tc>
        <w:tc>
          <w:tcPr>
            <w:tcW w:w="972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4487722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</w:p>
        </w:tc>
        <w:tc>
          <w:tcPr>
            <w:tcW w:w="1768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B0F525B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Recurso do Repasse / Próprio</w:t>
            </w:r>
          </w:p>
        </w:tc>
      </w:tr>
      <w:tr w:rsidR="00DE7A3B" w:rsidRPr="00DE7A3B" w14:paraId="6E0868F6" w14:textId="77777777" w:rsidTr="00DE7A3B">
        <w:trPr>
          <w:tblCellSpacing w:w="15" w:type="dxa"/>
        </w:trPr>
        <w:tc>
          <w:tcPr>
            <w:tcW w:w="2204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E185F1D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TOTAL MENSAL</w:t>
            </w:r>
          </w:p>
        </w:tc>
        <w:tc>
          <w:tcPr>
            <w:tcW w:w="972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805CA22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R$ 3.000,00</w:t>
            </w:r>
          </w:p>
        </w:tc>
        <w:tc>
          <w:tcPr>
            <w:tcW w:w="1768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12831BA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 xml:space="preserve">(Repasse) + R$ </w:t>
            </w:r>
            <w:proofErr w:type="gramStart"/>
            <w:r w:rsidRPr="00DE7A3B">
              <w:rPr>
                <w:rFonts w:ascii="Segoe UI" w:hAnsi="Segoe UI" w:cs="Segoe UI"/>
                <w:sz w:val="21"/>
                <w:szCs w:val="21"/>
              </w:rPr>
              <w:t>X.XXX,XX</w:t>
            </w:r>
            <w:proofErr w:type="gramEnd"/>
            <w:r w:rsidRPr="00DE7A3B">
              <w:rPr>
                <w:rFonts w:ascii="Segoe UI" w:hAnsi="Segoe UI" w:cs="Segoe UI"/>
                <w:sz w:val="21"/>
                <w:szCs w:val="21"/>
              </w:rPr>
              <w:t xml:space="preserve"> (Próprio)</w:t>
            </w:r>
          </w:p>
        </w:tc>
      </w:tr>
    </w:tbl>
    <w:p w14:paraId="53AF8EA4" w14:textId="77777777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sz w:val="21"/>
          <w:szCs w:val="21"/>
        </w:rPr>
      </w:pPr>
      <w:r w:rsidRPr="00DE7A3B">
        <w:rPr>
          <w:rFonts w:ascii="Segoe UI" w:hAnsi="Segoe UI" w:cs="Segoe UI"/>
          <w:sz w:val="21"/>
          <w:szCs w:val="21"/>
        </w:rPr>
        <w:t>Receitas Estimadas:</w:t>
      </w:r>
    </w:p>
    <w:p w14:paraId="11000B5D" w14:textId="77777777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sz w:val="21"/>
          <w:szCs w:val="21"/>
        </w:rPr>
      </w:pPr>
      <w:r w:rsidRPr="00DE7A3B">
        <w:rPr>
          <w:rFonts w:ascii="Segoe UI" w:hAnsi="Segoe UI" w:cs="Segoe UI"/>
          <w:sz w:val="21"/>
          <w:szCs w:val="21"/>
        </w:rPr>
        <w:t>Repasse da Prefeitura: R$ 3.000,00/mês</w:t>
      </w:r>
    </w:p>
    <w:p w14:paraId="49C0A3D6" w14:textId="77777777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sz w:val="21"/>
          <w:szCs w:val="21"/>
        </w:rPr>
      </w:pPr>
      <w:r w:rsidRPr="00DE7A3B">
        <w:rPr>
          <w:rFonts w:ascii="Segoe UI" w:hAnsi="Segoe UI" w:cs="Segoe UI"/>
          <w:sz w:val="21"/>
          <w:szCs w:val="21"/>
        </w:rPr>
        <w:t xml:space="preserve">Receita com a Venda de Recicláveis (Estimativa): R$ [Valor </w:t>
      </w:r>
      <w:proofErr w:type="gramStart"/>
      <w:r w:rsidRPr="00DE7A3B">
        <w:rPr>
          <w:rFonts w:ascii="Segoe UI" w:hAnsi="Segoe UI" w:cs="Segoe UI"/>
          <w:sz w:val="21"/>
          <w:szCs w:val="21"/>
        </w:rPr>
        <w:t>Estimado]/</w:t>
      </w:r>
      <w:proofErr w:type="gramEnd"/>
      <w:r w:rsidRPr="00DE7A3B">
        <w:rPr>
          <w:rFonts w:ascii="Segoe UI" w:hAnsi="Segoe UI" w:cs="Segoe UI"/>
          <w:sz w:val="21"/>
          <w:szCs w:val="21"/>
        </w:rPr>
        <w:t>mês</w:t>
      </w:r>
    </w:p>
    <w:p w14:paraId="7E5A134B" w14:textId="77777777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sz w:val="21"/>
          <w:szCs w:val="21"/>
        </w:rPr>
      </w:pPr>
      <w:r w:rsidRPr="00DE7A3B">
        <w:rPr>
          <w:rFonts w:ascii="Segoe UI" w:hAnsi="Segoe UI" w:cs="Segoe UI"/>
          <w:sz w:val="21"/>
          <w:szCs w:val="21"/>
        </w:rPr>
        <w:t>Recursos Próprios da OSC (se houver): R$ [Valor]/mês</w:t>
      </w:r>
    </w:p>
    <w:p w14:paraId="482FC2BE" w14:textId="77777777" w:rsidR="00DE7A3B" w:rsidRDefault="00DE7A3B" w:rsidP="00DE7A3B">
      <w:pPr>
        <w:spacing w:before="160" w:after="160"/>
        <w:jc w:val="both"/>
        <w:rPr>
          <w:rFonts w:ascii="Segoe UI" w:hAnsi="Segoe UI" w:cs="Segoe UI"/>
          <w:sz w:val="21"/>
          <w:szCs w:val="21"/>
        </w:rPr>
      </w:pPr>
    </w:p>
    <w:p w14:paraId="4883728D" w14:textId="77777777" w:rsidR="00DE7A3B" w:rsidRDefault="00DE7A3B" w:rsidP="00DE7A3B">
      <w:pPr>
        <w:spacing w:before="160" w:after="160"/>
        <w:jc w:val="both"/>
        <w:rPr>
          <w:rFonts w:ascii="Segoe UI" w:hAnsi="Segoe UI" w:cs="Segoe UI"/>
          <w:b/>
          <w:bCs/>
          <w:sz w:val="21"/>
          <w:szCs w:val="21"/>
        </w:rPr>
      </w:pPr>
      <w:r w:rsidRPr="00DE7A3B">
        <w:rPr>
          <w:rFonts w:ascii="Segoe UI" w:hAnsi="Segoe UI" w:cs="Segoe UI"/>
          <w:b/>
          <w:bCs/>
          <w:sz w:val="21"/>
          <w:szCs w:val="21"/>
        </w:rPr>
        <w:t xml:space="preserve">8. EQUIPE TÉCNICA DO PROJETO </w:t>
      </w:r>
    </w:p>
    <w:p w14:paraId="60A31A2E" w14:textId="6B4EC90A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b/>
          <w:bCs/>
          <w:sz w:val="21"/>
          <w:szCs w:val="21"/>
        </w:rPr>
      </w:pPr>
      <w:r w:rsidRPr="00DE7A3B">
        <w:rPr>
          <w:rFonts w:ascii="Segoe UI" w:hAnsi="Segoe UI" w:cs="Segoe UI"/>
          <w:b/>
          <w:bCs/>
          <w:i/>
          <w:iCs/>
          <w:sz w:val="21"/>
          <w:szCs w:val="21"/>
        </w:rPr>
        <w:t>(Listar as pessoas que trabalharão no projeto.)</w:t>
      </w: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AECF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7"/>
        <w:gridCol w:w="2055"/>
        <w:gridCol w:w="3317"/>
        <w:gridCol w:w="1963"/>
      </w:tblGrid>
      <w:tr w:rsidR="00DE7A3B" w:rsidRPr="00DE7A3B" w14:paraId="4767DBCE" w14:textId="77777777" w:rsidTr="00DE7A3B">
        <w:trPr>
          <w:tblHeader/>
          <w:tblCellSpacing w:w="15" w:type="dxa"/>
        </w:trPr>
        <w:tc>
          <w:tcPr>
            <w:tcW w:w="930" w:type="pct"/>
            <w:shd w:val="clear" w:color="auto" w:fill="F4F4F4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C305350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Função no Projeto</w:t>
            </w:r>
          </w:p>
        </w:tc>
        <w:tc>
          <w:tcPr>
            <w:tcW w:w="1120" w:type="pct"/>
            <w:shd w:val="clear" w:color="auto" w:fill="F4F4F4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4F926E4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Nome do Profissional</w:t>
            </w:r>
          </w:p>
        </w:tc>
        <w:tc>
          <w:tcPr>
            <w:tcW w:w="1818" w:type="pct"/>
            <w:shd w:val="clear" w:color="auto" w:fill="F4F4F4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555B200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Qualificação / Experiência</w:t>
            </w:r>
          </w:p>
        </w:tc>
        <w:tc>
          <w:tcPr>
            <w:tcW w:w="1061" w:type="pct"/>
            <w:shd w:val="clear" w:color="auto" w:fill="F4F4F4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39A742E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Vínculo com a OSC</w:t>
            </w:r>
          </w:p>
        </w:tc>
      </w:tr>
      <w:tr w:rsidR="00DE7A3B" w:rsidRPr="00DE7A3B" w14:paraId="061121DB" w14:textId="77777777" w:rsidTr="00DE7A3B">
        <w:trPr>
          <w:tblCellSpacing w:w="15" w:type="dxa"/>
        </w:trPr>
        <w:tc>
          <w:tcPr>
            <w:tcW w:w="930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6685888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Responsável Técnico</w:t>
            </w:r>
          </w:p>
        </w:tc>
        <w:tc>
          <w:tcPr>
            <w:tcW w:w="1120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C194C6C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[Nome]</w:t>
            </w:r>
          </w:p>
        </w:tc>
        <w:tc>
          <w:tcPr>
            <w:tcW w:w="1818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1959E2F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[Engenheiro Ambiental, Técnico em Meio Ambiente, etc.]</w:t>
            </w:r>
          </w:p>
        </w:tc>
        <w:tc>
          <w:tcPr>
            <w:tcW w:w="1061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3E22779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[CLT, Prestador, Voluntário]</w:t>
            </w:r>
          </w:p>
        </w:tc>
      </w:tr>
      <w:tr w:rsidR="00DE7A3B" w:rsidRPr="00DE7A3B" w14:paraId="1405700B" w14:textId="77777777" w:rsidTr="00DE7A3B">
        <w:trPr>
          <w:tblCellSpacing w:w="15" w:type="dxa"/>
        </w:trPr>
        <w:tc>
          <w:tcPr>
            <w:tcW w:w="930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A4C7A51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Supervisor Geral</w:t>
            </w:r>
          </w:p>
        </w:tc>
        <w:tc>
          <w:tcPr>
            <w:tcW w:w="1120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2FD5243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[Nome]</w:t>
            </w:r>
          </w:p>
        </w:tc>
        <w:tc>
          <w:tcPr>
            <w:tcW w:w="1818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B49B035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[Experiência em logística, gestão de equipes, etc.]</w:t>
            </w:r>
          </w:p>
        </w:tc>
        <w:tc>
          <w:tcPr>
            <w:tcW w:w="1061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4F988E5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[CLT, Prestador, Cooperado]</w:t>
            </w:r>
          </w:p>
        </w:tc>
      </w:tr>
      <w:tr w:rsidR="00DE7A3B" w:rsidRPr="00DE7A3B" w14:paraId="6362E61A" w14:textId="77777777" w:rsidTr="00DE7A3B">
        <w:trPr>
          <w:tblCellSpacing w:w="15" w:type="dxa"/>
        </w:trPr>
        <w:tc>
          <w:tcPr>
            <w:tcW w:w="930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FA807F9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Motorista</w:t>
            </w:r>
          </w:p>
        </w:tc>
        <w:tc>
          <w:tcPr>
            <w:tcW w:w="1120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C46BB37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i/>
                <w:iCs/>
                <w:sz w:val="21"/>
                <w:szCs w:val="21"/>
              </w:rPr>
              <w:t>Servidor cedido pela Prefeitura</w:t>
            </w:r>
          </w:p>
        </w:tc>
        <w:tc>
          <w:tcPr>
            <w:tcW w:w="1818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0890C11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-</w:t>
            </w:r>
          </w:p>
        </w:tc>
        <w:tc>
          <w:tcPr>
            <w:tcW w:w="1061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4A0AEE8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Cessão</w:t>
            </w:r>
          </w:p>
        </w:tc>
      </w:tr>
      <w:tr w:rsidR="00DE7A3B" w:rsidRPr="00DE7A3B" w14:paraId="5F91D33F" w14:textId="77777777" w:rsidTr="00DE7A3B">
        <w:trPr>
          <w:tblCellSpacing w:w="15" w:type="dxa"/>
        </w:trPr>
        <w:tc>
          <w:tcPr>
            <w:tcW w:w="930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4225BE5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lastRenderedPageBreak/>
              <w:t>Coletores</w:t>
            </w:r>
          </w:p>
        </w:tc>
        <w:tc>
          <w:tcPr>
            <w:tcW w:w="1120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52C41FA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[Listar nomes ou quantidade]</w:t>
            </w:r>
          </w:p>
        </w:tc>
        <w:tc>
          <w:tcPr>
            <w:tcW w:w="1818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DEBC8DE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[Experiência na função]</w:t>
            </w:r>
          </w:p>
        </w:tc>
        <w:tc>
          <w:tcPr>
            <w:tcW w:w="1061" w:type="pct"/>
            <w:shd w:val="clear" w:color="auto" w:fill="F6F6F6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985DD91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[CLT, Cooperado]</w:t>
            </w:r>
          </w:p>
        </w:tc>
      </w:tr>
      <w:tr w:rsidR="00DE7A3B" w:rsidRPr="00DE7A3B" w14:paraId="4B112A06" w14:textId="77777777" w:rsidTr="00DE7A3B">
        <w:trPr>
          <w:tblCellSpacing w:w="15" w:type="dxa"/>
        </w:trPr>
        <w:tc>
          <w:tcPr>
            <w:tcW w:w="930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8621457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Equipe de Triagem</w:t>
            </w:r>
          </w:p>
        </w:tc>
        <w:tc>
          <w:tcPr>
            <w:tcW w:w="1120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5B3427E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[Listar nomes ou quantidade]</w:t>
            </w:r>
          </w:p>
        </w:tc>
        <w:tc>
          <w:tcPr>
            <w:tcW w:w="1818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90AC367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[Experiência na função]</w:t>
            </w:r>
          </w:p>
        </w:tc>
        <w:tc>
          <w:tcPr>
            <w:tcW w:w="1061" w:type="pct"/>
            <w:shd w:val="clear" w:color="auto" w:fill="EAECF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CF701EA" w14:textId="77777777" w:rsidR="00DE7A3B" w:rsidRPr="00DE7A3B" w:rsidRDefault="00DE7A3B" w:rsidP="00DE7A3B">
            <w:pPr>
              <w:spacing w:before="160" w:after="160"/>
              <w:jc w:val="both"/>
              <w:rPr>
                <w:rFonts w:ascii="Segoe UI" w:hAnsi="Segoe UI" w:cs="Segoe UI"/>
                <w:sz w:val="21"/>
                <w:szCs w:val="21"/>
              </w:rPr>
            </w:pPr>
            <w:r w:rsidRPr="00DE7A3B">
              <w:rPr>
                <w:rFonts w:ascii="Segoe UI" w:hAnsi="Segoe UI" w:cs="Segoe UI"/>
                <w:sz w:val="21"/>
                <w:szCs w:val="21"/>
              </w:rPr>
              <w:t>[CLT, Cooperado]</w:t>
            </w:r>
          </w:p>
        </w:tc>
      </w:tr>
    </w:tbl>
    <w:p w14:paraId="6C8614F9" w14:textId="77777777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b/>
          <w:bCs/>
          <w:sz w:val="21"/>
          <w:szCs w:val="21"/>
        </w:rPr>
      </w:pPr>
      <w:r w:rsidRPr="00DE7A3B">
        <w:rPr>
          <w:rFonts w:ascii="Segoe UI" w:hAnsi="Segoe UI" w:cs="Segoe UI"/>
          <w:b/>
          <w:bCs/>
          <w:sz w:val="21"/>
          <w:szCs w:val="21"/>
        </w:rPr>
        <w:t>9. DECLARAÇÃO</w:t>
      </w:r>
    </w:p>
    <w:p w14:paraId="6EDF8AC4" w14:textId="77777777" w:rsidR="00DE7A3B" w:rsidRPr="00DE7A3B" w:rsidRDefault="00DE7A3B" w:rsidP="00DE7A3B">
      <w:pPr>
        <w:spacing w:before="160" w:after="160"/>
        <w:jc w:val="both"/>
        <w:rPr>
          <w:rFonts w:ascii="Segoe UI" w:hAnsi="Segoe UI" w:cs="Segoe UI"/>
          <w:sz w:val="21"/>
          <w:szCs w:val="21"/>
        </w:rPr>
      </w:pPr>
      <w:r w:rsidRPr="00DE7A3B">
        <w:rPr>
          <w:rFonts w:ascii="Segoe UI" w:hAnsi="Segoe UI" w:cs="Segoe UI"/>
          <w:sz w:val="21"/>
          <w:szCs w:val="21"/>
        </w:rPr>
        <w:t>Declaramos, para os devidos fins, que as informações contidas neste Plano de Trabalho são verdadeiras e que temos pleno conhecimento das regras e condições do Edital de Chamamento Público nº 001/2026.</w:t>
      </w:r>
    </w:p>
    <w:p w14:paraId="10DB7A37" w14:textId="77777777" w:rsidR="00DE7A3B" w:rsidRDefault="00DE7A3B" w:rsidP="00DE7A3B">
      <w:pPr>
        <w:spacing w:before="160" w:after="160"/>
        <w:jc w:val="both"/>
        <w:rPr>
          <w:rFonts w:ascii="Segoe UI" w:hAnsi="Segoe UI" w:cs="Segoe UI"/>
          <w:sz w:val="21"/>
          <w:szCs w:val="21"/>
        </w:rPr>
      </w:pPr>
      <w:r w:rsidRPr="00DE7A3B">
        <w:rPr>
          <w:rFonts w:ascii="Segoe UI" w:hAnsi="Segoe UI" w:cs="Segoe UI"/>
          <w:sz w:val="21"/>
          <w:szCs w:val="21"/>
        </w:rPr>
        <w:t>[Local], [Data].</w:t>
      </w:r>
    </w:p>
    <w:p w14:paraId="01EC7701" w14:textId="77777777" w:rsidR="00DE7A3B" w:rsidRDefault="00DE7A3B" w:rsidP="00DE7A3B">
      <w:pPr>
        <w:spacing w:before="160" w:after="160"/>
        <w:jc w:val="center"/>
        <w:rPr>
          <w:rFonts w:ascii="Segoe UI" w:hAnsi="Segoe UI" w:cs="Segoe UI"/>
          <w:b/>
          <w:bCs/>
          <w:sz w:val="21"/>
          <w:szCs w:val="21"/>
          <w:shd w:val="clear" w:color="auto" w:fill="FFFFFF" w:themeFill="background1"/>
        </w:rPr>
      </w:pPr>
    </w:p>
    <w:p w14:paraId="6EC1F49F" w14:textId="77777777" w:rsidR="00DE7A3B" w:rsidRDefault="00DE7A3B" w:rsidP="00DE7A3B">
      <w:pPr>
        <w:spacing w:before="160" w:after="160"/>
        <w:jc w:val="center"/>
        <w:rPr>
          <w:rFonts w:ascii="Segoe UI" w:hAnsi="Segoe UI" w:cs="Segoe UI"/>
          <w:b/>
          <w:bCs/>
          <w:sz w:val="21"/>
          <w:szCs w:val="21"/>
          <w:shd w:val="clear" w:color="auto" w:fill="FFFFFF" w:themeFill="background1"/>
        </w:rPr>
      </w:pPr>
    </w:p>
    <w:p w14:paraId="1E3A288C" w14:textId="406E9E76" w:rsidR="00DE7A3B" w:rsidRDefault="00DE7A3B" w:rsidP="00DE7A3B">
      <w:pPr>
        <w:spacing w:before="160" w:after="160"/>
        <w:jc w:val="center"/>
        <w:rPr>
          <w:rFonts w:ascii="Segoe UI" w:hAnsi="Segoe UI" w:cs="Segoe UI"/>
          <w:sz w:val="21"/>
          <w:szCs w:val="21"/>
          <w:shd w:val="clear" w:color="auto" w:fill="FFFFFF" w:themeFill="background1"/>
        </w:rPr>
      </w:pPr>
      <w:r w:rsidRPr="00DE7A3B">
        <w:rPr>
          <w:rFonts w:ascii="Segoe UI" w:hAnsi="Segoe UI" w:cs="Segoe UI"/>
          <w:b/>
          <w:bCs/>
          <w:sz w:val="21"/>
          <w:szCs w:val="21"/>
          <w:shd w:val="clear" w:color="auto" w:fill="FFFFFF" w:themeFill="background1"/>
        </w:rPr>
        <w:t xml:space="preserve">Nome do Representante Legal </w:t>
      </w:r>
    </w:p>
    <w:p w14:paraId="1B757D93" w14:textId="7D29C712" w:rsidR="00DE7A3B" w:rsidRPr="00DE7A3B" w:rsidRDefault="00DE7A3B" w:rsidP="00DE7A3B">
      <w:pPr>
        <w:spacing w:before="160" w:after="160"/>
        <w:jc w:val="center"/>
        <w:rPr>
          <w:rFonts w:ascii="Segoe UI" w:hAnsi="Segoe UI" w:cs="Segoe UI"/>
          <w:sz w:val="21"/>
          <w:szCs w:val="21"/>
        </w:rPr>
      </w:pPr>
      <w:r w:rsidRPr="00DE7A3B">
        <w:rPr>
          <w:rFonts w:ascii="Segoe UI" w:hAnsi="Segoe UI" w:cs="Segoe UI"/>
          <w:b/>
          <w:bCs/>
          <w:sz w:val="21"/>
          <w:szCs w:val="21"/>
          <w:shd w:val="clear" w:color="auto" w:fill="FFFFFF" w:themeFill="background1"/>
        </w:rPr>
        <w:t>Cargo</w:t>
      </w:r>
    </w:p>
    <w:sectPr w:rsidR="00DE7A3B" w:rsidRPr="00DE7A3B" w:rsidSect="003F2E13">
      <w:headerReference w:type="default" r:id="rId8"/>
      <w:footerReference w:type="even" r:id="rId9"/>
      <w:footerReference w:type="default" r:id="rId10"/>
      <w:pgSz w:w="11907" w:h="16840" w:code="9"/>
      <w:pgMar w:top="1701" w:right="1134" w:bottom="1134" w:left="1701" w:header="56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18F4DD" w14:textId="77777777" w:rsidR="00532530" w:rsidRDefault="00532530">
      <w:r>
        <w:separator/>
      </w:r>
    </w:p>
  </w:endnote>
  <w:endnote w:type="continuationSeparator" w:id="0">
    <w:p w14:paraId="753FE39F" w14:textId="77777777" w:rsidR="00532530" w:rsidRDefault="005325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G Mincho Light J;msmincho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9BAA8F" w14:textId="77777777" w:rsidR="000069C9" w:rsidRDefault="000069C9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77EAF987" w14:textId="77777777" w:rsidR="000069C9" w:rsidRDefault="000069C9">
    <w:pPr>
      <w:pStyle w:val="Rodap"/>
      <w:ind w:right="360" w:firstLine="360"/>
    </w:pPr>
  </w:p>
  <w:p w14:paraId="0C73A3A0" w14:textId="77777777" w:rsidR="00037E91" w:rsidRDefault="00037E91"/>
  <w:p w14:paraId="4B58D876" w14:textId="77777777" w:rsidR="00037E91" w:rsidRDefault="00037E91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F861D5" w14:textId="2AB6408D" w:rsidR="00BB2CC4" w:rsidRPr="003F2E13" w:rsidRDefault="003F2E13" w:rsidP="003F2E13">
    <w:pPr>
      <w:pStyle w:val="Rodap"/>
    </w:pPr>
    <w:r w:rsidRPr="00873DC9">
      <w:rPr>
        <w:rFonts w:ascii="Arial" w:eastAsia="Arial" w:hAnsi="Arial" w:cs="Arial"/>
        <w:noProof/>
        <w:color w:val="1B4591"/>
        <w:sz w:val="18"/>
        <w:szCs w:val="18"/>
      </w:rPr>
      <w:drawing>
        <wp:inline distT="0" distB="0" distL="0" distR="0" wp14:anchorId="2CD73C43" wp14:editId="3AADDC8E">
          <wp:extent cx="5760720" cy="915807"/>
          <wp:effectExtent l="0" t="0" r="0" b="0"/>
          <wp:docPr id="892141050" name="Imagem 8921410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9158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DA7CFD" w14:textId="77777777" w:rsidR="00532530" w:rsidRDefault="00532530">
      <w:r>
        <w:separator/>
      </w:r>
    </w:p>
  </w:footnote>
  <w:footnote w:type="continuationSeparator" w:id="0">
    <w:p w14:paraId="62C8D1DE" w14:textId="77777777" w:rsidR="00532530" w:rsidRDefault="005325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67B3F0" w14:textId="163D7CFE" w:rsidR="00BB2CC4" w:rsidRPr="003F2E13" w:rsidRDefault="003F2E13" w:rsidP="003F2E13">
    <w:pPr>
      <w:pStyle w:val="Cabealho"/>
    </w:pPr>
    <w:r>
      <w:rPr>
        <w:rFonts w:ascii="Cambria" w:eastAsia="Cambria" w:hAnsi="Cambria" w:cs="Cambria"/>
        <w:b/>
        <w:bCs/>
        <w:noProof/>
        <w:sz w:val="32"/>
        <w:szCs w:val="32"/>
      </w:rPr>
      <w:drawing>
        <wp:inline distT="0" distB="0" distL="0" distR="0" wp14:anchorId="4FF0EC4C" wp14:editId="2B09D30D">
          <wp:extent cx="5760720" cy="915670"/>
          <wp:effectExtent l="0" t="0" r="0" b="0"/>
          <wp:docPr id="418472888" name="Imagem 4184728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915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40D"/>
    <w:multiLevelType w:val="multilevel"/>
    <w:tmpl w:val="FFFFFFFF"/>
    <w:lvl w:ilvl="0">
      <w:start w:val="1"/>
      <w:numFmt w:val="decimal"/>
      <w:lvlText w:val="%1-"/>
      <w:lvlJc w:val="left"/>
      <w:pPr>
        <w:ind w:left="475" w:hanging="257"/>
      </w:pPr>
      <w:rPr>
        <w:rFonts w:ascii="Arial" w:hAnsi="Arial" w:cs="Arial"/>
        <w:b/>
        <w:bCs/>
        <w:spacing w:val="-1"/>
        <w:w w:val="100"/>
        <w:sz w:val="22"/>
        <w:szCs w:val="22"/>
      </w:rPr>
    </w:lvl>
    <w:lvl w:ilvl="1">
      <w:start w:val="1"/>
      <w:numFmt w:val="decimal"/>
      <w:lvlText w:val="%1.%2."/>
      <w:lvlJc w:val="left"/>
      <w:pPr>
        <w:ind w:left="218" w:hanging="456"/>
      </w:pPr>
      <w:rPr>
        <w:rFonts w:ascii="Arial" w:hAnsi="Arial" w:cs="Arial"/>
        <w:b w:val="0"/>
        <w:bCs w:val="0"/>
        <w:w w:val="100"/>
        <w:sz w:val="22"/>
        <w:szCs w:val="22"/>
      </w:rPr>
    </w:lvl>
    <w:lvl w:ilvl="2">
      <w:numFmt w:val="bullet"/>
      <w:lvlText w:val="•"/>
      <w:lvlJc w:val="left"/>
      <w:pPr>
        <w:ind w:left="1569" w:hanging="456"/>
      </w:pPr>
    </w:lvl>
    <w:lvl w:ilvl="3">
      <w:numFmt w:val="bullet"/>
      <w:lvlText w:val="•"/>
      <w:lvlJc w:val="left"/>
      <w:pPr>
        <w:ind w:left="2659" w:hanging="456"/>
      </w:pPr>
    </w:lvl>
    <w:lvl w:ilvl="4">
      <w:numFmt w:val="bullet"/>
      <w:lvlText w:val="•"/>
      <w:lvlJc w:val="left"/>
      <w:pPr>
        <w:ind w:left="3748" w:hanging="456"/>
      </w:pPr>
    </w:lvl>
    <w:lvl w:ilvl="5">
      <w:numFmt w:val="bullet"/>
      <w:lvlText w:val="•"/>
      <w:lvlJc w:val="left"/>
      <w:pPr>
        <w:ind w:left="4838" w:hanging="456"/>
      </w:pPr>
    </w:lvl>
    <w:lvl w:ilvl="6">
      <w:numFmt w:val="bullet"/>
      <w:lvlText w:val="•"/>
      <w:lvlJc w:val="left"/>
      <w:pPr>
        <w:ind w:left="5928" w:hanging="456"/>
      </w:pPr>
    </w:lvl>
    <w:lvl w:ilvl="7">
      <w:numFmt w:val="bullet"/>
      <w:lvlText w:val="•"/>
      <w:lvlJc w:val="left"/>
      <w:pPr>
        <w:ind w:left="7017" w:hanging="456"/>
      </w:pPr>
    </w:lvl>
    <w:lvl w:ilvl="8">
      <w:numFmt w:val="bullet"/>
      <w:lvlText w:val="•"/>
      <w:lvlJc w:val="left"/>
      <w:pPr>
        <w:ind w:left="8107" w:hanging="456"/>
      </w:pPr>
    </w:lvl>
  </w:abstractNum>
  <w:abstractNum w:abstractNumId="1" w15:restartNumberingAfterBreak="0">
    <w:nsid w:val="0000040E"/>
    <w:multiLevelType w:val="multilevel"/>
    <w:tmpl w:val="FFFFFFFF"/>
    <w:lvl w:ilvl="0">
      <w:numFmt w:val="bullet"/>
      <w:lvlText w:val="-"/>
      <w:lvlJc w:val="left"/>
      <w:pPr>
        <w:ind w:left="218" w:hanging="137"/>
      </w:pPr>
      <w:rPr>
        <w:rFonts w:ascii="Arial" w:hAnsi="Arial" w:cs="Arial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1226" w:hanging="137"/>
      </w:pPr>
    </w:lvl>
    <w:lvl w:ilvl="2">
      <w:numFmt w:val="bullet"/>
      <w:lvlText w:val="•"/>
      <w:lvlJc w:val="left"/>
      <w:pPr>
        <w:ind w:left="2233" w:hanging="137"/>
      </w:pPr>
    </w:lvl>
    <w:lvl w:ilvl="3">
      <w:numFmt w:val="bullet"/>
      <w:lvlText w:val="•"/>
      <w:lvlJc w:val="left"/>
      <w:pPr>
        <w:ind w:left="3239" w:hanging="137"/>
      </w:pPr>
    </w:lvl>
    <w:lvl w:ilvl="4">
      <w:numFmt w:val="bullet"/>
      <w:lvlText w:val="•"/>
      <w:lvlJc w:val="left"/>
      <w:pPr>
        <w:ind w:left="4246" w:hanging="137"/>
      </w:pPr>
    </w:lvl>
    <w:lvl w:ilvl="5">
      <w:numFmt w:val="bullet"/>
      <w:lvlText w:val="•"/>
      <w:lvlJc w:val="left"/>
      <w:pPr>
        <w:ind w:left="5253" w:hanging="137"/>
      </w:pPr>
    </w:lvl>
    <w:lvl w:ilvl="6">
      <w:numFmt w:val="bullet"/>
      <w:lvlText w:val="•"/>
      <w:lvlJc w:val="left"/>
      <w:pPr>
        <w:ind w:left="6259" w:hanging="137"/>
      </w:pPr>
    </w:lvl>
    <w:lvl w:ilvl="7">
      <w:numFmt w:val="bullet"/>
      <w:lvlText w:val="•"/>
      <w:lvlJc w:val="left"/>
      <w:pPr>
        <w:ind w:left="7266" w:hanging="137"/>
      </w:pPr>
    </w:lvl>
    <w:lvl w:ilvl="8">
      <w:numFmt w:val="bullet"/>
      <w:lvlText w:val="•"/>
      <w:lvlJc w:val="left"/>
      <w:pPr>
        <w:ind w:left="8273" w:hanging="137"/>
      </w:pPr>
    </w:lvl>
  </w:abstractNum>
  <w:abstractNum w:abstractNumId="2" w15:restartNumberingAfterBreak="0">
    <w:nsid w:val="027274F3"/>
    <w:multiLevelType w:val="hybridMultilevel"/>
    <w:tmpl w:val="B48C037C"/>
    <w:lvl w:ilvl="0" w:tplc="B39AB2E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BA32E2"/>
    <w:multiLevelType w:val="hybridMultilevel"/>
    <w:tmpl w:val="6F78BD6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CC610B"/>
    <w:multiLevelType w:val="multilevel"/>
    <w:tmpl w:val="046AAE9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ascii="Times New Roman" w:hAnsi="Times New Roman" w:hint="default"/>
        <w:b w:val="0"/>
        <w:i w:val="0"/>
        <w:sz w:val="28"/>
      </w:rPr>
    </w:lvl>
    <w:lvl w:ilvl="1">
      <w:start w:val="1"/>
      <w:numFmt w:val="decimal"/>
      <w:lvlText w:val="%1.%2"/>
      <w:lvlJc w:val="left"/>
      <w:pPr>
        <w:tabs>
          <w:tab w:val="num" w:pos="936"/>
        </w:tabs>
        <w:ind w:left="936" w:hanging="576"/>
      </w:pPr>
      <w:rPr>
        <w:rFonts w:ascii="Times New Roman" w:hAnsi="Times New Roman" w:hint="default"/>
        <w:b/>
        <w:i w:val="0"/>
        <w:sz w:val="28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5411301"/>
    <w:multiLevelType w:val="hybridMultilevel"/>
    <w:tmpl w:val="665C6B40"/>
    <w:lvl w:ilvl="0" w:tplc="189ED7D6">
      <w:start w:val="1"/>
      <w:numFmt w:val="lowerLetter"/>
      <w:lvlText w:val="%1)"/>
      <w:lvlJc w:val="left"/>
      <w:pPr>
        <w:ind w:left="383" w:hanging="243"/>
      </w:pPr>
      <w:rPr>
        <w:rFonts w:ascii="Calibri" w:eastAsia="Calibri" w:hAnsi="Calibri" w:cs="Calibri" w:hint="default"/>
        <w:w w:val="99"/>
        <w:sz w:val="24"/>
        <w:szCs w:val="24"/>
        <w:lang w:val="pt-PT" w:eastAsia="en-US" w:bidi="ar-SA"/>
      </w:rPr>
    </w:lvl>
    <w:lvl w:ilvl="1" w:tplc="A8D6B3AE">
      <w:numFmt w:val="bullet"/>
      <w:lvlText w:val="•"/>
      <w:lvlJc w:val="left"/>
      <w:pPr>
        <w:ind w:left="1276" w:hanging="243"/>
      </w:pPr>
      <w:rPr>
        <w:lang w:val="pt-PT" w:eastAsia="en-US" w:bidi="ar-SA"/>
      </w:rPr>
    </w:lvl>
    <w:lvl w:ilvl="2" w:tplc="BDA4DECA">
      <w:numFmt w:val="bullet"/>
      <w:lvlText w:val="•"/>
      <w:lvlJc w:val="left"/>
      <w:pPr>
        <w:ind w:left="2172" w:hanging="243"/>
      </w:pPr>
      <w:rPr>
        <w:lang w:val="pt-PT" w:eastAsia="en-US" w:bidi="ar-SA"/>
      </w:rPr>
    </w:lvl>
    <w:lvl w:ilvl="3" w:tplc="6C767594">
      <w:numFmt w:val="bullet"/>
      <w:lvlText w:val="•"/>
      <w:lvlJc w:val="left"/>
      <w:pPr>
        <w:ind w:left="3068" w:hanging="243"/>
      </w:pPr>
      <w:rPr>
        <w:lang w:val="pt-PT" w:eastAsia="en-US" w:bidi="ar-SA"/>
      </w:rPr>
    </w:lvl>
    <w:lvl w:ilvl="4" w:tplc="54B87878">
      <w:numFmt w:val="bullet"/>
      <w:lvlText w:val="•"/>
      <w:lvlJc w:val="left"/>
      <w:pPr>
        <w:ind w:left="3964" w:hanging="243"/>
      </w:pPr>
      <w:rPr>
        <w:lang w:val="pt-PT" w:eastAsia="en-US" w:bidi="ar-SA"/>
      </w:rPr>
    </w:lvl>
    <w:lvl w:ilvl="5" w:tplc="248202B4">
      <w:numFmt w:val="bullet"/>
      <w:lvlText w:val="•"/>
      <w:lvlJc w:val="left"/>
      <w:pPr>
        <w:ind w:left="4860" w:hanging="243"/>
      </w:pPr>
      <w:rPr>
        <w:lang w:val="pt-PT" w:eastAsia="en-US" w:bidi="ar-SA"/>
      </w:rPr>
    </w:lvl>
    <w:lvl w:ilvl="6" w:tplc="1A686B64">
      <w:numFmt w:val="bullet"/>
      <w:lvlText w:val="•"/>
      <w:lvlJc w:val="left"/>
      <w:pPr>
        <w:ind w:left="5756" w:hanging="243"/>
      </w:pPr>
      <w:rPr>
        <w:lang w:val="pt-PT" w:eastAsia="en-US" w:bidi="ar-SA"/>
      </w:rPr>
    </w:lvl>
    <w:lvl w:ilvl="7" w:tplc="71E4AC74">
      <w:numFmt w:val="bullet"/>
      <w:lvlText w:val="•"/>
      <w:lvlJc w:val="left"/>
      <w:pPr>
        <w:ind w:left="6652" w:hanging="243"/>
      </w:pPr>
      <w:rPr>
        <w:lang w:val="pt-PT" w:eastAsia="en-US" w:bidi="ar-SA"/>
      </w:rPr>
    </w:lvl>
    <w:lvl w:ilvl="8" w:tplc="89924BFC">
      <w:numFmt w:val="bullet"/>
      <w:lvlText w:val="•"/>
      <w:lvlJc w:val="left"/>
      <w:pPr>
        <w:ind w:left="7548" w:hanging="243"/>
      </w:pPr>
      <w:rPr>
        <w:lang w:val="pt-PT" w:eastAsia="en-US" w:bidi="ar-SA"/>
      </w:rPr>
    </w:lvl>
  </w:abstractNum>
  <w:abstractNum w:abstractNumId="6" w15:restartNumberingAfterBreak="0">
    <w:nsid w:val="198E1AAB"/>
    <w:multiLevelType w:val="hybridMultilevel"/>
    <w:tmpl w:val="7D34D1C0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000877"/>
    <w:multiLevelType w:val="hybridMultilevel"/>
    <w:tmpl w:val="B6A8C5E6"/>
    <w:lvl w:ilvl="0" w:tplc="7B3AC924">
      <w:start w:val="1"/>
      <w:numFmt w:val="lowerLetter"/>
      <w:lvlText w:val="%1)"/>
      <w:lvlJc w:val="left"/>
      <w:pPr>
        <w:ind w:left="383" w:hanging="243"/>
      </w:pPr>
      <w:rPr>
        <w:rFonts w:ascii="Calibri" w:eastAsia="Calibri" w:hAnsi="Calibri" w:cs="Calibri" w:hint="default"/>
        <w:w w:val="99"/>
        <w:sz w:val="24"/>
        <w:szCs w:val="24"/>
        <w:lang w:val="pt-PT" w:eastAsia="en-US" w:bidi="ar-SA"/>
      </w:rPr>
    </w:lvl>
    <w:lvl w:ilvl="1" w:tplc="18F85B7C">
      <w:numFmt w:val="bullet"/>
      <w:lvlText w:val="•"/>
      <w:lvlJc w:val="left"/>
      <w:pPr>
        <w:ind w:left="1276" w:hanging="243"/>
      </w:pPr>
      <w:rPr>
        <w:lang w:val="pt-PT" w:eastAsia="en-US" w:bidi="ar-SA"/>
      </w:rPr>
    </w:lvl>
    <w:lvl w:ilvl="2" w:tplc="25C0BC96">
      <w:numFmt w:val="bullet"/>
      <w:lvlText w:val="•"/>
      <w:lvlJc w:val="left"/>
      <w:pPr>
        <w:ind w:left="2172" w:hanging="243"/>
      </w:pPr>
      <w:rPr>
        <w:lang w:val="pt-PT" w:eastAsia="en-US" w:bidi="ar-SA"/>
      </w:rPr>
    </w:lvl>
    <w:lvl w:ilvl="3" w:tplc="784A40D0">
      <w:numFmt w:val="bullet"/>
      <w:lvlText w:val="•"/>
      <w:lvlJc w:val="left"/>
      <w:pPr>
        <w:ind w:left="3068" w:hanging="243"/>
      </w:pPr>
      <w:rPr>
        <w:lang w:val="pt-PT" w:eastAsia="en-US" w:bidi="ar-SA"/>
      </w:rPr>
    </w:lvl>
    <w:lvl w:ilvl="4" w:tplc="E3E2F68A">
      <w:numFmt w:val="bullet"/>
      <w:lvlText w:val="•"/>
      <w:lvlJc w:val="left"/>
      <w:pPr>
        <w:ind w:left="3964" w:hanging="243"/>
      </w:pPr>
      <w:rPr>
        <w:lang w:val="pt-PT" w:eastAsia="en-US" w:bidi="ar-SA"/>
      </w:rPr>
    </w:lvl>
    <w:lvl w:ilvl="5" w:tplc="AE8CBB78">
      <w:numFmt w:val="bullet"/>
      <w:lvlText w:val="•"/>
      <w:lvlJc w:val="left"/>
      <w:pPr>
        <w:ind w:left="4860" w:hanging="243"/>
      </w:pPr>
      <w:rPr>
        <w:lang w:val="pt-PT" w:eastAsia="en-US" w:bidi="ar-SA"/>
      </w:rPr>
    </w:lvl>
    <w:lvl w:ilvl="6" w:tplc="6E68FD34">
      <w:numFmt w:val="bullet"/>
      <w:lvlText w:val="•"/>
      <w:lvlJc w:val="left"/>
      <w:pPr>
        <w:ind w:left="5756" w:hanging="243"/>
      </w:pPr>
      <w:rPr>
        <w:lang w:val="pt-PT" w:eastAsia="en-US" w:bidi="ar-SA"/>
      </w:rPr>
    </w:lvl>
    <w:lvl w:ilvl="7" w:tplc="578A9F26">
      <w:numFmt w:val="bullet"/>
      <w:lvlText w:val="•"/>
      <w:lvlJc w:val="left"/>
      <w:pPr>
        <w:ind w:left="6652" w:hanging="243"/>
      </w:pPr>
      <w:rPr>
        <w:lang w:val="pt-PT" w:eastAsia="en-US" w:bidi="ar-SA"/>
      </w:rPr>
    </w:lvl>
    <w:lvl w:ilvl="8" w:tplc="1382EA52">
      <w:numFmt w:val="bullet"/>
      <w:lvlText w:val="•"/>
      <w:lvlJc w:val="left"/>
      <w:pPr>
        <w:ind w:left="7548" w:hanging="243"/>
      </w:pPr>
      <w:rPr>
        <w:lang w:val="pt-PT" w:eastAsia="en-US" w:bidi="ar-SA"/>
      </w:rPr>
    </w:lvl>
  </w:abstractNum>
  <w:abstractNum w:abstractNumId="8" w15:restartNumberingAfterBreak="0">
    <w:nsid w:val="2A9003D9"/>
    <w:multiLevelType w:val="hybridMultilevel"/>
    <w:tmpl w:val="6202821A"/>
    <w:lvl w:ilvl="0" w:tplc="15D60B5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9F16DF"/>
    <w:multiLevelType w:val="hybridMultilevel"/>
    <w:tmpl w:val="F32215B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970158"/>
    <w:multiLevelType w:val="multilevel"/>
    <w:tmpl w:val="903A7BD8"/>
    <w:lvl w:ilvl="0">
      <w:start w:val="2"/>
      <w:numFmt w:val="decimal"/>
      <w:lvlText w:val="%1"/>
      <w:lvlJc w:val="left"/>
      <w:pPr>
        <w:ind w:left="141" w:hanging="430"/>
      </w:pPr>
      <w:rPr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1" w:hanging="430"/>
      </w:pPr>
      <w:rPr>
        <w:rFonts w:ascii="Calibri" w:eastAsia="Calibri" w:hAnsi="Calibri" w:cs="Calibri" w:hint="default"/>
        <w:spacing w:val="-1"/>
        <w:w w:val="99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980" w:hanging="430"/>
      </w:pPr>
      <w:rPr>
        <w:lang w:val="pt-PT" w:eastAsia="en-US" w:bidi="ar-SA"/>
      </w:rPr>
    </w:lvl>
    <w:lvl w:ilvl="3">
      <w:numFmt w:val="bullet"/>
      <w:lvlText w:val="•"/>
      <w:lvlJc w:val="left"/>
      <w:pPr>
        <w:ind w:left="2900" w:hanging="430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3820" w:hanging="430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4740" w:hanging="430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5660" w:hanging="430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6580" w:hanging="430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7500" w:hanging="430"/>
      </w:pPr>
      <w:rPr>
        <w:lang w:val="pt-PT" w:eastAsia="en-US" w:bidi="ar-SA"/>
      </w:rPr>
    </w:lvl>
  </w:abstractNum>
  <w:abstractNum w:abstractNumId="11" w15:restartNumberingAfterBreak="0">
    <w:nsid w:val="38096460"/>
    <w:multiLevelType w:val="hybridMultilevel"/>
    <w:tmpl w:val="20CA5E7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94264C"/>
    <w:multiLevelType w:val="hybridMultilevel"/>
    <w:tmpl w:val="D6ACFD30"/>
    <w:lvl w:ilvl="0" w:tplc="A6B638A2">
      <w:start w:val="1"/>
      <w:numFmt w:val="lowerLetter"/>
      <w:lvlText w:val="%1)"/>
      <w:lvlJc w:val="left"/>
      <w:pPr>
        <w:ind w:left="141" w:hanging="279"/>
      </w:pPr>
      <w:rPr>
        <w:rFonts w:ascii="Calibri" w:eastAsia="Calibri" w:hAnsi="Calibri" w:cs="Calibri" w:hint="default"/>
        <w:w w:val="99"/>
        <w:sz w:val="24"/>
        <w:szCs w:val="24"/>
        <w:lang w:val="pt-PT" w:eastAsia="en-US" w:bidi="ar-SA"/>
      </w:rPr>
    </w:lvl>
    <w:lvl w:ilvl="1" w:tplc="F3B40A7E">
      <w:numFmt w:val="bullet"/>
      <w:lvlText w:val="•"/>
      <w:lvlJc w:val="left"/>
      <w:pPr>
        <w:ind w:left="1060" w:hanging="279"/>
      </w:pPr>
      <w:rPr>
        <w:lang w:val="pt-PT" w:eastAsia="en-US" w:bidi="ar-SA"/>
      </w:rPr>
    </w:lvl>
    <w:lvl w:ilvl="2" w:tplc="FE383290">
      <w:numFmt w:val="bullet"/>
      <w:lvlText w:val="•"/>
      <w:lvlJc w:val="left"/>
      <w:pPr>
        <w:ind w:left="1980" w:hanging="279"/>
      </w:pPr>
      <w:rPr>
        <w:lang w:val="pt-PT" w:eastAsia="en-US" w:bidi="ar-SA"/>
      </w:rPr>
    </w:lvl>
    <w:lvl w:ilvl="3" w:tplc="1B6E8E5C">
      <w:numFmt w:val="bullet"/>
      <w:lvlText w:val="•"/>
      <w:lvlJc w:val="left"/>
      <w:pPr>
        <w:ind w:left="2900" w:hanging="279"/>
      </w:pPr>
      <w:rPr>
        <w:lang w:val="pt-PT" w:eastAsia="en-US" w:bidi="ar-SA"/>
      </w:rPr>
    </w:lvl>
    <w:lvl w:ilvl="4" w:tplc="F10CDEDA">
      <w:numFmt w:val="bullet"/>
      <w:lvlText w:val="•"/>
      <w:lvlJc w:val="left"/>
      <w:pPr>
        <w:ind w:left="3820" w:hanging="279"/>
      </w:pPr>
      <w:rPr>
        <w:lang w:val="pt-PT" w:eastAsia="en-US" w:bidi="ar-SA"/>
      </w:rPr>
    </w:lvl>
    <w:lvl w:ilvl="5" w:tplc="D736BF12">
      <w:numFmt w:val="bullet"/>
      <w:lvlText w:val="•"/>
      <w:lvlJc w:val="left"/>
      <w:pPr>
        <w:ind w:left="4740" w:hanging="279"/>
      </w:pPr>
      <w:rPr>
        <w:lang w:val="pt-PT" w:eastAsia="en-US" w:bidi="ar-SA"/>
      </w:rPr>
    </w:lvl>
    <w:lvl w:ilvl="6" w:tplc="BBFC419C">
      <w:numFmt w:val="bullet"/>
      <w:lvlText w:val="•"/>
      <w:lvlJc w:val="left"/>
      <w:pPr>
        <w:ind w:left="5660" w:hanging="279"/>
      </w:pPr>
      <w:rPr>
        <w:lang w:val="pt-PT" w:eastAsia="en-US" w:bidi="ar-SA"/>
      </w:rPr>
    </w:lvl>
    <w:lvl w:ilvl="7" w:tplc="7110F1D2">
      <w:numFmt w:val="bullet"/>
      <w:lvlText w:val="•"/>
      <w:lvlJc w:val="left"/>
      <w:pPr>
        <w:ind w:left="6580" w:hanging="279"/>
      </w:pPr>
      <w:rPr>
        <w:lang w:val="pt-PT" w:eastAsia="en-US" w:bidi="ar-SA"/>
      </w:rPr>
    </w:lvl>
    <w:lvl w:ilvl="8" w:tplc="9E50D48E">
      <w:numFmt w:val="bullet"/>
      <w:lvlText w:val="•"/>
      <w:lvlJc w:val="left"/>
      <w:pPr>
        <w:ind w:left="7500" w:hanging="279"/>
      </w:pPr>
      <w:rPr>
        <w:lang w:val="pt-PT" w:eastAsia="en-US" w:bidi="ar-SA"/>
      </w:rPr>
    </w:lvl>
  </w:abstractNum>
  <w:abstractNum w:abstractNumId="13" w15:restartNumberingAfterBreak="0">
    <w:nsid w:val="3AB85453"/>
    <w:multiLevelType w:val="multilevel"/>
    <w:tmpl w:val="89BEA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C01020"/>
    <w:multiLevelType w:val="multilevel"/>
    <w:tmpl w:val="78A28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C3B704F"/>
    <w:multiLevelType w:val="multilevel"/>
    <w:tmpl w:val="BBC64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0BF2D82"/>
    <w:multiLevelType w:val="hybridMultilevel"/>
    <w:tmpl w:val="923219C0"/>
    <w:lvl w:ilvl="0" w:tplc="7116C54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7B828B9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1EDAEF02">
      <w:start w:val="1"/>
      <w:numFmt w:val="decimal"/>
      <w:lvlText w:val="%3-"/>
      <w:lvlJc w:val="left"/>
      <w:pPr>
        <w:tabs>
          <w:tab w:val="num" w:pos="2340"/>
        </w:tabs>
        <w:ind w:left="2340" w:hanging="360"/>
      </w:pPr>
      <w:rPr>
        <w:rFonts w:hint="default"/>
        <w:b/>
        <w:u w:val="single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3F37CC5"/>
    <w:multiLevelType w:val="multilevel"/>
    <w:tmpl w:val="E3606F0A"/>
    <w:lvl w:ilvl="0">
      <w:start w:val="3"/>
      <w:numFmt w:val="decimal"/>
      <w:lvlText w:val="%1"/>
      <w:lvlJc w:val="left"/>
      <w:pPr>
        <w:ind w:left="561" w:hanging="420"/>
      </w:pPr>
      <w:rPr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61" w:hanging="420"/>
      </w:pPr>
      <w:rPr>
        <w:rFonts w:ascii="Calibri" w:eastAsia="Calibri" w:hAnsi="Calibri" w:cs="Calibri" w:hint="default"/>
        <w:spacing w:val="-1"/>
        <w:w w:val="99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316" w:hanging="420"/>
      </w:pPr>
      <w:rPr>
        <w:lang w:val="pt-PT" w:eastAsia="en-US" w:bidi="ar-SA"/>
      </w:rPr>
    </w:lvl>
    <w:lvl w:ilvl="3">
      <w:numFmt w:val="bullet"/>
      <w:lvlText w:val="•"/>
      <w:lvlJc w:val="left"/>
      <w:pPr>
        <w:ind w:left="3194" w:hanging="420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4072" w:hanging="420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4950" w:hanging="420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5828" w:hanging="420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6706" w:hanging="420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7584" w:hanging="420"/>
      </w:pPr>
      <w:rPr>
        <w:lang w:val="pt-PT" w:eastAsia="en-US" w:bidi="ar-SA"/>
      </w:rPr>
    </w:lvl>
  </w:abstractNum>
  <w:abstractNum w:abstractNumId="18" w15:restartNumberingAfterBreak="0">
    <w:nsid w:val="49D06557"/>
    <w:multiLevelType w:val="hybridMultilevel"/>
    <w:tmpl w:val="D51AE2F6"/>
    <w:lvl w:ilvl="0" w:tplc="B2B446F6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78016E"/>
    <w:multiLevelType w:val="hybridMultilevel"/>
    <w:tmpl w:val="EC3EACBC"/>
    <w:lvl w:ilvl="0" w:tplc="1C08C414">
      <w:start w:val="1"/>
      <w:numFmt w:val="lowerLetter"/>
      <w:lvlText w:val="%1)"/>
      <w:lvlJc w:val="left"/>
      <w:pPr>
        <w:ind w:left="383" w:hanging="243"/>
      </w:pPr>
      <w:rPr>
        <w:rFonts w:ascii="Calibri" w:eastAsia="Calibri" w:hAnsi="Calibri" w:cs="Calibri" w:hint="default"/>
        <w:w w:val="99"/>
        <w:sz w:val="24"/>
        <w:szCs w:val="24"/>
        <w:lang w:val="pt-PT" w:eastAsia="en-US" w:bidi="ar-SA"/>
      </w:rPr>
    </w:lvl>
    <w:lvl w:ilvl="1" w:tplc="D6D4FE70">
      <w:numFmt w:val="bullet"/>
      <w:lvlText w:val="•"/>
      <w:lvlJc w:val="left"/>
      <w:pPr>
        <w:ind w:left="1276" w:hanging="243"/>
      </w:pPr>
      <w:rPr>
        <w:lang w:val="pt-PT" w:eastAsia="en-US" w:bidi="ar-SA"/>
      </w:rPr>
    </w:lvl>
    <w:lvl w:ilvl="2" w:tplc="9BB4F39C">
      <w:numFmt w:val="bullet"/>
      <w:lvlText w:val="•"/>
      <w:lvlJc w:val="left"/>
      <w:pPr>
        <w:ind w:left="2172" w:hanging="243"/>
      </w:pPr>
      <w:rPr>
        <w:lang w:val="pt-PT" w:eastAsia="en-US" w:bidi="ar-SA"/>
      </w:rPr>
    </w:lvl>
    <w:lvl w:ilvl="3" w:tplc="665EB208">
      <w:numFmt w:val="bullet"/>
      <w:lvlText w:val="•"/>
      <w:lvlJc w:val="left"/>
      <w:pPr>
        <w:ind w:left="3068" w:hanging="243"/>
      </w:pPr>
      <w:rPr>
        <w:lang w:val="pt-PT" w:eastAsia="en-US" w:bidi="ar-SA"/>
      </w:rPr>
    </w:lvl>
    <w:lvl w:ilvl="4" w:tplc="5CC6A7CA">
      <w:numFmt w:val="bullet"/>
      <w:lvlText w:val="•"/>
      <w:lvlJc w:val="left"/>
      <w:pPr>
        <w:ind w:left="3964" w:hanging="243"/>
      </w:pPr>
      <w:rPr>
        <w:lang w:val="pt-PT" w:eastAsia="en-US" w:bidi="ar-SA"/>
      </w:rPr>
    </w:lvl>
    <w:lvl w:ilvl="5" w:tplc="694ADD5E">
      <w:numFmt w:val="bullet"/>
      <w:lvlText w:val="•"/>
      <w:lvlJc w:val="left"/>
      <w:pPr>
        <w:ind w:left="4860" w:hanging="243"/>
      </w:pPr>
      <w:rPr>
        <w:lang w:val="pt-PT" w:eastAsia="en-US" w:bidi="ar-SA"/>
      </w:rPr>
    </w:lvl>
    <w:lvl w:ilvl="6" w:tplc="E894F36A">
      <w:numFmt w:val="bullet"/>
      <w:lvlText w:val="•"/>
      <w:lvlJc w:val="left"/>
      <w:pPr>
        <w:ind w:left="5756" w:hanging="243"/>
      </w:pPr>
      <w:rPr>
        <w:lang w:val="pt-PT" w:eastAsia="en-US" w:bidi="ar-SA"/>
      </w:rPr>
    </w:lvl>
    <w:lvl w:ilvl="7" w:tplc="B8D0A83C">
      <w:numFmt w:val="bullet"/>
      <w:lvlText w:val="•"/>
      <w:lvlJc w:val="left"/>
      <w:pPr>
        <w:ind w:left="6652" w:hanging="243"/>
      </w:pPr>
      <w:rPr>
        <w:lang w:val="pt-PT" w:eastAsia="en-US" w:bidi="ar-SA"/>
      </w:rPr>
    </w:lvl>
    <w:lvl w:ilvl="8" w:tplc="727691FE">
      <w:numFmt w:val="bullet"/>
      <w:lvlText w:val="•"/>
      <w:lvlJc w:val="left"/>
      <w:pPr>
        <w:ind w:left="7548" w:hanging="243"/>
      </w:pPr>
      <w:rPr>
        <w:lang w:val="pt-PT" w:eastAsia="en-US" w:bidi="ar-SA"/>
      </w:rPr>
    </w:lvl>
  </w:abstractNum>
  <w:abstractNum w:abstractNumId="20" w15:restartNumberingAfterBreak="0">
    <w:nsid w:val="5474205C"/>
    <w:multiLevelType w:val="hybridMultilevel"/>
    <w:tmpl w:val="3446AE46"/>
    <w:lvl w:ilvl="0" w:tplc="47FAD71C">
      <w:start w:val="1"/>
      <w:numFmt w:val="lowerLetter"/>
      <w:lvlText w:val="%1)"/>
      <w:lvlJc w:val="left"/>
      <w:pPr>
        <w:ind w:left="383" w:hanging="243"/>
      </w:pPr>
      <w:rPr>
        <w:rFonts w:ascii="Calibri" w:eastAsia="Calibri" w:hAnsi="Calibri" w:cs="Calibri" w:hint="default"/>
        <w:w w:val="99"/>
        <w:sz w:val="24"/>
        <w:szCs w:val="24"/>
        <w:lang w:val="pt-PT" w:eastAsia="en-US" w:bidi="ar-SA"/>
      </w:rPr>
    </w:lvl>
    <w:lvl w:ilvl="1" w:tplc="DC9498E4">
      <w:numFmt w:val="bullet"/>
      <w:lvlText w:val="•"/>
      <w:lvlJc w:val="left"/>
      <w:pPr>
        <w:ind w:left="1276" w:hanging="243"/>
      </w:pPr>
      <w:rPr>
        <w:lang w:val="pt-PT" w:eastAsia="en-US" w:bidi="ar-SA"/>
      </w:rPr>
    </w:lvl>
    <w:lvl w:ilvl="2" w:tplc="EEB07034">
      <w:numFmt w:val="bullet"/>
      <w:lvlText w:val="•"/>
      <w:lvlJc w:val="left"/>
      <w:pPr>
        <w:ind w:left="2172" w:hanging="243"/>
      </w:pPr>
      <w:rPr>
        <w:lang w:val="pt-PT" w:eastAsia="en-US" w:bidi="ar-SA"/>
      </w:rPr>
    </w:lvl>
    <w:lvl w:ilvl="3" w:tplc="0612309E">
      <w:numFmt w:val="bullet"/>
      <w:lvlText w:val="•"/>
      <w:lvlJc w:val="left"/>
      <w:pPr>
        <w:ind w:left="3068" w:hanging="243"/>
      </w:pPr>
      <w:rPr>
        <w:lang w:val="pt-PT" w:eastAsia="en-US" w:bidi="ar-SA"/>
      </w:rPr>
    </w:lvl>
    <w:lvl w:ilvl="4" w:tplc="75361EE4">
      <w:numFmt w:val="bullet"/>
      <w:lvlText w:val="•"/>
      <w:lvlJc w:val="left"/>
      <w:pPr>
        <w:ind w:left="3964" w:hanging="243"/>
      </w:pPr>
      <w:rPr>
        <w:lang w:val="pt-PT" w:eastAsia="en-US" w:bidi="ar-SA"/>
      </w:rPr>
    </w:lvl>
    <w:lvl w:ilvl="5" w:tplc="6BB4648A">
      <w:numFmt w:val="bullet"/>
      <w:lvlText w:val="•"/>
      <w:lvlJc w:val="left"/>
      <w:pPr>
        <w:ind w:left="4860" w:hanging="243"/>
      </w:pPr>
      <w:rPr>
        <w:lang w:val="pt-PT" w:eastAsia="en-US" w:bidi="ar-SA"/>
      </w:rPr>
    </w:lvl>
    <w:lvl w:ilvl="6" w:tplc="61D4769E">
      <w:numFmt w:val="bullet"/>
      <w:lvlText w:val="•"/>
      <w:lvlJc w:val="left"/>
      <w:pPr>
        <w:ind w:left="5756" w:hanging="243"/>
      </w:pPr>
      <w:rPr>
        <w:lang w:val="pt-PT" w:eastAsia="en-US" w:bidi="ar-SA"/>
      </w:rPr>
    </w:lvl>
    <w:lvl w:ilvl="7" w:tplc="053AC1E4">
      <w:numFmt w:val="bullet"/>
      <w:lvlText w:val="•"/>
      <w:lvlJc w:val="left"/>
      <w:pPr>
        <w:ind w:left="6652" w:hanging="243"/>
      </w:pPr>
      <w:rPr>
        <w:lang w:val="pt-PT" w:eastAsia="en-US" w:bidi="ar-SA"/>
      </w:rPr>
    </w:lvl>
    <w:lvl w:ilvl="8" w:tplc="E6B20010">
      <w:numFmt w:val="bullet"/>
      <w:lvlText w:val="•"/>
      <w:lvlJc w:val="left"/>
      <w:pPr>
        <w:ind w:left="7548" w:hanging="243"/>
      </w:pPr>
      <w:rPr>
        <w:lang w:val="pt-PT" w:eastAsia="en-US" w:bidi="ar-SA"/>
      </w:rPr>
    </w:lvl>
  </w:abstractNum>
  <w:abstractNum w:abstractNumId="21" w15:restartNumberingAfterBreak="0">
    <w:nsid w:val="58EC2DA9"/>
    <w:multiLevelType w:val="multilevel"/>
    <w:tmpl w:val="C8364EE4"/>
    <w:lvl w:ilvl="0">
      <w:start w:val="1"/>
      <w:numFmt w:val="decimal"/>
      <w:lvlText w:val="%1"/>
      <w:lvlJc w:val="left"/>
      <w:pPr>
        <w:ind w:left="561" w:hanging="420"/>
      </w:pPr>
      <w:rPr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561" w:hanging="420"/>
      </w:pPr>
      <w:rPr>
        <w:rFonts w:ascii="Calibri" w:eastAsia="Calibri" w:hAnsi="Calibri" w:cs="Calibri" w:hint="default"/>
        <w:spacing w:val="-1"/>
        <w:w w:val="99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316" w:hanging="420"/>
      </w:pPr>
      <w:rPr>
        <w:lang w:val="pt-PT" w:eastAsia="en-US" w:bidi="ar-SA"/>
      </w:rPr>
    </w:lvl>
    <w:lvl w:ilvl="3">
      <w:numFmt w:val="bullet"/>
      <w:lvlText w:val="•"/>
      <w:lvlJc w:val="left"/>
      <w:pPr>
        <w:ind w:left="3194" w:hanging="420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4072" w:hanging="420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4950" w:hanging="420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5828" w:hanging="420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6706" w:hanging="420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7584" w:hanging="420"/>
      </w:pPr>
      <w:rPr>
        <w:lang w:val="pt-PT" w:eastAsia="en-US" w:bidi="ar-SA"/>
      </w:rPr>
    </w:lvl>
  </w:abstractNum>
  <w:abstractNum w:abstractNumId="22" w15:restartNumberingAfterBreak="0">
    <w:nsid w:val="5D4D1BCF"/>
    <w:multiLevelType w:val="hybridMultilevel"/>
    <w:tmpl w:val="1D2C92A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110E89"/>
    <w:multiLevelType w:val="hybridMultilevel"/>
    <w:tmpl w:val="F14EE174"/>
    <w:lvl w:ilvl="0" w:tplc="FFFFFFFF">
      <w:start w:val="1"/>
      <w:numFmt w:val="decimalZero"/>
      <w:lvlText w:val="%1)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FC55C81"/>
    <w:multiLevelType w:val="hybridMultilevel"/>
    <w:tmpl w:val="2EE8F49A"/>
    <w:lvl w:ilvl="0" w:tplc="4AB09F5E">
      <w:start w:val="1"/>
      <w:numFmt w:val="lowerLetter"/>
      <w:lvlText w:val="%1)"/>
      <w:lvlJc w:val="left"/>
      <w:pPr>
        <w:ind w:left="383" w:hanging="243"/>
      </w:pPr>
      <w:rPr>
        <w:rFonts w:ascii="Calibri" w:eastAsia="Calibri" w:hAnsi="Calibri" w:cs="Calibri" w:hint="default"/>
        <w:w w:val="99"/>
        <w:sz w:val="24"/>
        <w:szCs w:val="24"/>
        <w:lang w:val="pt-PT" w:eastAsia="en-US" w:bidi="ar-SA"/>
      </w:rPr>
    </w:lvl>
    <w:lvl w:ilvl="1" w:tplc="78CED944">
      <w:numFmt w:val="bullet"/>
      <w:lvlText w:val="•"/>
      <w:lvlJc w:val="left"/>
      <w:pPr>
        <w:ind w:left="1276" w:hanging="243"/>
      </w:pPr>
      <w:rPr>
        <w:lang w:val="pt-PT" w:eastAsia="en-US" w:bidi="ar-SA"/>
      </w:rPr>
    </w:lvl>
    <w:lvl w:ilvl="2" w:tplc="A0E85712">
      <w:numFmt w:val="bullet"/>
      <w:lvlText w:val="•"/>
      <w:lvlJc w:val="left"/>
      <w:pPr>
        <w:ind w:left="2172" w:hanging="243"/>
      </w:pPr>
      <w:rPr>
        <w:lang w:val="pt-PT" w:eastAsia="en-US" w:bidi="ar-SA"/>
      </w:rPr>
    </w:lvl>
    <w:lvl w:ilvl="3" w:tplc="AB52D3B6">
      <w:numFmt w:val="bullet"/>
      <w:lvlText w:val="•"/>
      <w:lvlJc w:val="left"/>
      <w:pPr>
        <w:ind w:left="3068" w:hanging="243"/>
      </w:pPr>
      <w:rPr>
        <w:lang w:val="pt-PT" w:eastAsia="en-US" w:bidi="ar-SA"/>
      </w:rPr>
    </w:lvl>
    <w:lvl w:ilvl="4" w:tplc="80C22CA2">
      <w:numFmt w:val="bullet"/>
      <w:lvlText w:val="•"/>
      <w:lvlJc w:val="left"/>
      <w:pPr>
        <w:ind w:left="3964" w:hanging="243"/>
      </w:pPr>
      <w:rPr>
        <w:lang w:val="pt-PT" w:eastAsia="en-US" w:bidi="ar-SA"/>
      </w:rPr>
    </w:lvl>
    <w:lvl w:ilvl="5" w:tplc="BD9EEC18">
      <w:numFmt w:val="bullet"/>
      <w:lvlText w:val="•"/>
      <w:lvlJc w:val="left"/>
      <w:pPr>
        <w:ind w:left="4860" w:hanging="243"/>
      </w:pPr>
      <w:rPr>
        <w:lang w:val="pt-PT" w:eastAsia="en-US" w:bidi="ar-SA"/>
      </w:rPr>
    </w:lvl>
    <w:lvl w:ilvl="6" w:tplc="EFA8C16C">
      <w:numFmt w:val="bullet"/>
      <w:lvlText w:val="•"/>
      <w:lvlJc w:val="left"/>
      <w:pPr>
        <w:ind w:left="5756" w:hanging="243"/>
      </w:pPr>
      <w:rPr>
        <w:lang w:val="pt-PT" w:eastAsia="en-US" w:bidi="ar-SA"/>
      </w:rPr>
    </w:lvl>
    <w:lvl w:ilvl="7" w:tplc="F0408CCE">
      <w:numFmt w:val="bullet"/>
      <w:lvlText w:val="•"/>
      <w:lvlJc w:val="left"/>
      <w:pPr>
        <w:ind w:left="6652" w:hanging="243"/>
      </w:pPr>
      <w:rPr>
        <w:lang w:val="pt-PT" w:eastAsia="en-US" w:bidi="ar-SA"/>
      </w:rPr>
    </w:lvl>
    <w:lvl w:ilvl="8" w:tplc="591630D0">
      <w:numFmt w:val="bullet"/>
      <w:lvlText w:val="•"/>
      <w:lvlJc w:val="left"/>
      <w:pPr>
        <w:ind w:left="7548" w:hanging="243"/>
      </w:pPr>
      <w:rPr>
        <w:lang w:val="pt-PT" w:eastAsia="en-US" w:bidi="ar-SA"/>
      </w:rPr>
    </w:lvl>
  </w:abstractNum>
  <w:abstractNum w:abstractNumId="25" w15:restartNumberingAfterBreak="0">
    <w:nsid w:val="617763D9"/>
    <w:multiLevelType w:val="hybridMultilevel"/>
    <w:tmpl w:val="0D6E7D86"/>
    <w:lvl w:ilvl="0" w:tplc="DE04C31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74AA4"/>
    <w:multiLevelType w:val="hybridMultilevel"/>
    <w:tmpl w:val="6022640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87B7E01"/>
    <w:multiLevelType w:val="hybridMultilevel"/>
    <w:tmpl w:val="96304482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D55EA5"/>
    <w:multiLevelType w:val="hybridMultilevel"/>
    <w:tmpl w:val="88049084"/>
    <w:lvl w:ilvl="0" w:tplc="B24CB0A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D720838"/>
    <w:multiLevelType w:val="multilevel"/>
    <w:tmpl w:val="0B783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5047894"/>
    <w:multiLevelType w:val="multilevel"/>
    <w:tmpl w:val="2D0A5BEA"/>
    <w:lvl w:ilvl="0">
      <w:start w:val="1"/>
      <w:numFmt w:val="decimal"/>
      <w:lvlText w:val="%1."/>
      <w:lvlJc w:val="left"/>
      <w:pPr>
        <w:ind w:left="379" w:hanging="238"/>
      </w:pPr>
      <w:rPr>
        <w:rFonts w:ascii="Calibri" w:eastAsia="Calibri" w:hAnsi="Calibri" w:cs="Calibri" w:hint="default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01" w:hanging="360"/>
      </w:pPr>
      <w:rPr>
        <w:rFonts w:ascii="Calibri" w:eastAsia="Calibri" w:hAnsi="Calibri" w:cs="Calibri" w:hint="default"/>
        <w:spacing w:val="-1"/>
        <w:w w:val="99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482" w:hanging="360"/>
      </w:pPr>
      <w:rPr>
        <w:lang w:val="pt-PT" w:eastAsia="en-US" w:bidi="ar-SA"/>
      </w:rPr>
    </w:lvl>
    <w:lvl w:ilvl="3">
      <w:numFmt w:val="bullet"/>
      <w:lvlText w:val="•"/>
      <w:lvlJc w:val="left"/>
      <w:pPr>
        <w:ind w:left="2464" w:hanging="360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3446" w:hanging="360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4428" w:hanging="360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5411" w:hanging="360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6393" w:hanging="360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7375" w:hanging="360"/>
      </w:pPr>
      <w:rPr>
        <w:lang w:val="pt-PT" w:eastAsia="en-US" w:bidi="ar-SA"/>
      </w:rPr>
    </w:lvl>
  </w:abstractNum>
  <w:num w:numId="1" w16cid:durableId="1984114036">
    <w:abstractNumId w:val="4"/>
  </w:num>
  <w:num w:numId="2" w16cid:durableId="1136069844">
    <w:abstractNumId w:val="16"/>
  </w:num>
  <w:num w:numId="3" w16cid:durableId="1944725079">
    <w:abstractNumId w:val="22"/>
  </w:num>
  <w:num w:numId="4" w16cid:durableId="1428885003">
    <w:abstractNumId w:val="26"/>
  </w:num>
  <w:num w:numId="5" w16cid:durableId="2021618833">
    <w:abstractNumId w:val="27"/>
  </w:num>
  <w:num w:numId="6" w16cid:durableId="1305230979">
    <w:abstractNumId w:val="6"/>
  </w:num>
  <w:num w:numId="7" w16cid:durableId="246623886">
    <w:abstractNumId w:val="11"/>
  </w:num>
  <w:num w:numId="8" w16cid:durableId="1975015675">
    <w:abstractNumId w:val="3"/>
  </w:num>
  <w:num w:numId="9" w16cid:durableId="848907845">
    <w:abstractNumId w:val="23"/>
  </w:num>
  <w:num w:numId="10" w16cid:durableId="204491624">
    <w:abstractNumId w:val="25"/>
  </w:num>
  <w:num w:numId="11" w16cid:durableId="1805000968">
    <w:abstractNumId w:val="30"/>
  </w:num>
  <w:num w:numId="12" w16cid:durableId="838620448">
    <w:abstractNumId w:val="3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3" w16cid:durableId="1866091472">
    <w:abstractNumId w:val="12"/>
  </w:num>
  <w:num w:numId="14" w16cid:durableId="1323924326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 w16cid:durableId="341320678">
    <w:abstractNumId w:val="21"/>
  </w:num>
  <w:num w:numId="16" w16cid:durableId="1348479421">
    <w:abstractNumId w:val="21"/>
    <w:lvlOverride w:ilvl="0">
      <w:startOverride w:val="1"/>
    </w:lvlOverride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  <w:num w:numId="17" w16cid:durableId="961881676">
    <w:abstractNumId w:val="19"/>
  </w:num>
  <w:num w:numId="18" w16cid:durableId="1982612408">
    <w:abstractNumId w:val="1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 w16cid:durableId="58292193">
    <w:abstractNumId w:val="20"/>
  </w:num>
  <w:num w:numId="20" w16cid:durableId="2088532880">
    <w:abstractNumId w:val="2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 w16cid:durableId="130101807">
    <w:abstractNumId w:val="10"/>
  </w:num>
  <w:num w:numId="22" w16cid:durableId="642320991">
    <w:abstractNumId w:val="10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3" w16cid:durableId="997540166">
    <w:abstractNumId w:val="17"/>
  </w:num>
  <w:num w:numId="24" w16cid:durableId="1141920604">
    <w:abstractNumId w:val="17"/>
    <w:lvlOverride w:ilvl="0">
      <w:startOverride w:val="3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5" w16cid:durableId="1799568174">
    <w:abstractNumId w:val="7"/>
  </w:num>
  <w:num w:numId="26" w16cid:durableId="1029452056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 w16cid:durableId="493111211">
    <w:abstractNumId w:val="5"/>
  </w:num>
  <w:num w:numId="28" w16cid:durableId="173302978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 w16cid:durableId="1458793097">
    <w:abstractNumId w:val="24"/>
  </w:num>
  <w:num w:numId="30" w16cid:durableId="369189614">
    <w:abstractNumId w:val="2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 w16cid:durableId="143394785">
    <w:abstractNumId w:val="28"/>
  </w:num>
  <w:num w:numId="32" w16cid:durableId="2141223996">
    <w:abstractNumId w:val="1"/>
  </w:num>
  <w:num w:numId="33" w16cid:durableId="1320035451">
    <w:abstractNumId w:val="0"/>
  </w:num>
  <w:num w:numId="34" w16cid:durableId="974144342">
    <w:abstractNumId w:val="8"/>
  </w:num>
  <w:num w:numId="35" w16cid:durableId="943343539">
    <w:abstractNumId w:val="2"/>
  </w:num>
  <w:num w:numId="36" w16cid:durableId="867182529">
    <w:abstractNumId w:val="18"/>
  </w:num>
  <w:num w:numId="37" w16cid:durableId="368144948">
    <w:abstractNumId w:val="9"/>
  </w:num>
  <w:num w:numId="38" w16cid:durableId="2084256252">
    <w:abstractNumId w:val="29"/>
  </w:num>
  <w:num w:numId="39" w16cid:durableId="129633891">
    <w:abstractNumId w:val="15"/>
  </w:num>
  <w:num w:numId="40" w16cid:durableId="1947733740">
    <w:abstractNumId w:val="14"/>
  </w:num>
  <w:num w:numId="41" w16cid:durableId="8292934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CC4"/>
    <w:rsid w:val="000069C9"/>
    <w:rsid w:val="00012C51"/>
    <w:rsid w:val="00021B22"/>
    <w:rsid w:val="00037E91"/>
    <w:rsid w:val="0004132A"/>
    <w:rsid w:val="00047C4E"/>
    <w:rsid w:val="00053C06"/>
    <w:rsid w:val="00065D8E"/>
    <w:rsid w:val="00076388"/>
    <w:rsid w:val="000837D4"/>
    <w:rsid w:val="00086179"/>
    <w:rsid w:val="000B1AD4"/>
    <w:rsid w:val="000B4D44"/>
    <w:rsid w:val="000D0308"/>
    <w:rsid w:val="000D3ED1"/>
    <w:rsid w:val="000D6242"/>
    <w:rsid w:val="000E1C5E"/>
    <w:rsid w:val="000E6833"/>
    <w:rsid w:val="00110D12"/>
    <w:rsid w:val="001226AC"/>
    <w:rsid w:val="00125E14"/>
    <w:rsid w:val="00152639"/>
    <w:rsid w:val="00182789"/>
    <w:rsid w:val="00196B9B"/>
    <w:rsid w:val="001A4C30"/>
    <w:rsid w:val="001A5CCA"/>
    <w:rsid w:val="001B0BFF"/>
    <w:rsid w:val="001B53E8"/>
    <w:rsid w:val="001E20B7"/>
    <w:rsid w:val="001E4C03"/>
    <w:rsid w:val="00222505"/>
    <w:rsid w:val="00234F47"/>
    <w:rsid w:val="00256633"/>
    <w:rsid w:val="00257C7C"/>
    <w:rsid w:val="0026084D"/>
    <w:rsid w:val="00271070"/>
    <w:rsid w:val="0027129B"/>
    <w:rsid w:val="002A38B8"/>
    <w:rsid w:val="002B6F5C"/>
    <w:rsid w:val="002C5500"/>
    <w:rsid w:val="002D176F"/>
    <w:rsid w:val="002E2A73"/>
    <w:rsid w:val="002E5218"/>
    <w:rsid w:val="002E60A0"/>
    <w:rsid w:val="002F1769"/>
    <w:rsid w:val="002F2909"/>
    <w:rsid w:val="002F6B21"/>
    <w:rsid w:val="002F6F15"/>
    <w:rsid w:val="00303CE0"/>
    <w:rsid w:val="00321FDD"/>
    <w:rsid w:val="00345221"/>
    <w:rsid w:val="00347FE5"/>
    <w:rsid w:val="00351ED9"/>
    <w:rsid w:val="0036008D"/>
    <w:rsid w:val="00382170"/>
    <w:rsid w:val="003837F2"/>
    <w:rsid w:val="00395958"/>
    <w:rsid w:val="003A6A43"/>
    <w:rsid w:val="003B3AD9"/>
    <w:rsid w:val="003C2BE7"/>
    <w:rsid w:val="003C6DDC"/>
    <w:rsid w:val="003D002A"/>
    <w:rsid w:val="003D053B"/>
    <w:rsid w:val="003E419C"/>
    <w:rsid w:val="003F04D2"/>
    <w:rsid w:val="003F276F"/>
    <w:rsid w:val="003F2E13"/>
    <w:rsid w:val="003F42B3"/>
    <w:rsid w:val="00422DA0"/>
    <w:rsid w:val="00431387"/>
    <w:rsid w:val="00431D3F"/>
    <w:rsid w:val="004337EE"/>
    <w:rsid w:val="00453E9F"/>
    <w:rsid w:val="00463471"/>
    <w:rsid w:val="00466214"/>
    <w:rsid w:val="004872D1"/>
    <w:rsid w:val="00494B94"/>
    <w:rsid w:val="004954F4"/>
    <w:rsid w:val="00495D97"/>
    <w:rsid w:val="004A1863"/>
    <w:rsid w:val="004C2562"/>
    <w:rsid w:val="004D0B05"/>
    <w:rsid w:val="004D5B5E"/>
    <w:rsid w:val="00501E16"/>
    <w:rsid w:val="00504C01"/>
    <w:rsid w:val="0051183B"/>
    <w:rsid w:val="00517EAD"/>
    <w:rsid w:val="00532530"/>
    <w:rsid w:val="00542A49"/>
    <w:rsid w:val="00595C06"/>
    <w:rsid w:val="00597A66"/>
    <w:rsid w:val="005A5A75"/>
    <w:rsid w:val="005B02E0"/>
    <w:rsid w:val="005C01A3"/>
    <w:rsid w:val="005C06EF"/>
    <w:rsid w:val="005C4218"/>
    <w:rsid w:val="005C46F8"/>
    <w:rsid w:val="005C6DDF"/>
    <w:rsid w:val="005E474F"/>
    <w:rsid w:val="00602831"/>
    <w:rsid w:val="00603227"/>
    <w:rsid w:val="00603BA5"/>
    <w:rsid w:val="00626626"/>
    <w:rsid w:val="00645B99"/>
    <w:rsid w:val="00652074"/>
    <w:rsid w:val="00662B1E"/>
    <w:rsid w:val="00667C27"/>
    <w:rsid w:val="00670449"/>
    <w:rsid w:val="0067427C"/>
    <w:rsid w:val="0069332F"/>
    <w:rsid w:val="006A4C11"/>
    <w:rsid w:val="006D241C"/>
    <w:rsid w:val="006D3B00"/>
    <w:rsid w:val="006D3CEA"/>
    <w:rsid w:val="006D6B03"/>
    <w:rsid w:val="006F284D"/>
    <w:rsid w:val="00700925"/>
    <w:rsid w:val="00705DA6"/>
    <w:rsid w:val="007070F3"/>
    <w:rsid w:val="00722898"/>
    <w:rsid w:val="00737293"/>
    <w:rsid w:val="007442A5"/>
    <w:rsid w:val="0076407A"/>
    <w:rsid w:val="00773B61"/>
    <w:rsid w:val="007755DD"/>
    <w:rsid w:val="0079059A"/>
    <w:rsid w:val="007C0A52"/>
    <w:rsid w:val="007C4B5D"/>
    <w:rsid w:val="007F4048"/>
    <w:rsid w:val="00812CFB"/>
    <w:rsid w:val="0082013E"/>
    <w:rsid w:val="008406F1"/>
    <w:rsid w:val="00852258"/>
    <w:rsid w:val="00880B67"/>
    <w:rsid w:val="0088338E"/>
    <w:rsid w:val="008B3019"/>
    <w:rsid w:val="008C6EA9"/>
    <w:rsid w:val="008D1775"/>
    <w:rsid w:val="008D3AD4"/>
    <w:rsid w:val="008E095E"/>
    <w:rsid w:val="008E3AA8"/>
    <w:rsid w:val="009029FD"/>
    <w:rsid w:val="0091355F"/>
    <w:rsid w:val="009228A9"/>
    <w:rsid w:val="00923050"/>
    <w:rsid w:val="009246B9"/>
    <w:rsid w:val="009368C0"/>
    <w:rsid w:val="009519FB"/>
    <w:rsid w:val="00951C74"/>
    <w:rsid w:val="00962B0E"/>
    <w:rsid w:val="00963D44"/>
    <w:rsid w:val="009735F9"/>
    <w:rsid w:val="009926F7"/>
    <w:rsid w:val="009A41AD"/>
    <w:rsid w:val="009A5FE6"/>
    <w:rsid w:val="009A6D80"/>
    <w:rsid w:val="009B50A1"/>
    <w:rsid w:val="009B7BBB"/>
    <w:rsid w:val="009C1B89"/>
    <w:rsid w:val="009D033F"/>
    <w:rsid w:val="00A17DB3"/>
    <w:rsid w:val="00A201B4"/>
    <w:rsid w:val="00A2128C"/>
    <w:rsid w:val="00A22D70"/>
    <w:rsid w:val="00A51430"/>
    <w:rsid w:val="00A52930"/>
    <w:rsid w:val="00A57BC0"/>
    <w:rsid w:val="00A615D6"/>
    <w:rsid w:val="00A638F4"/>
    <w:rsid w:val="00A766CA"/>
    <w:rsid w:val="00AA6553"/>
    <w:rsid w:val="00AD2773"/>
    <w:rsid w:val="00AD780B"/>
    <w:rsid w:val="00AE400F"/>
    <w:rsid w:val="00AE5C05"/>
    <w:rsid w:val="00AF1E75"/>
    <w:rsid w:val="00AF683F"/>
    <w:rsid w:val="00B10790"/>
    <w:rsid w:val="00B1531B"/>
    <w:rsid w:val="00B24C9A"/>
    <w:rsid w:val="00B4209B"/>
    <w:rsid w:val="00B73441"/>
    <w:rsid w:val="00BB2CC4"/>
    <w:rsid w:val="00BC344A"/>
    <w:rsid w:val="00BC3A9A"/>
    <w:rsid w:val="00BD5FCD"/>
    <w:rsid w:val="00BE160F"/>
    <w:rsid w:val="00BE2723"/>
    <w:rsid w:val="00BF4AED"/>
    <w:rsid w:val="00BF5E22"/>
    <w:rsid w:val="00BF7A1E"/>
    <w:rsid w:val="00C00CD7"/>
    <w:rsid w:val="00C2571F"/>
    <w:rsid w:val="00C274C8"/>
    <w:rsid w:val="00C3138C"/>
    <w:rsid w:val="00C32A71"/>
    <w:rsid w:val="00C32BAC"/>
    <w:rsid w:val="00C34AC5"/>
    <w:rsid w:val="00C50CBA"/>
    <w:rsid w:val="00C97587"/>
    <w:rsid w:val="00CB6398"/>
    <w:rsid w:val="00CC274A"/>
    <w:rsid w:val="00CC2B58"/>
    <w:rsid w:val="00D14260"/>
    <w:rsid w:val="00D332E2"/>
    <w:rsid w:val="00D5032F"/>
    <w:rsid w:val="00D504E8"/>
    <w:rsid w:val="00D517AB"/>
    <w:rsid w:val="00D6722C"/>
    <w:rsid w:val="00D67478"/>
    <w:rsid w:val="00D7089F"/>
    <w:rsid w:val="00D82BA8"/>
    <w:rsid w:val="00D856C0"/>
    <w:rsid w:val="00DE7A3B"/>
    <w:rsid w:val="00E00F62"/>
    <w:rsid w:val="00E037B1"/>
    <w:rsid w:val="00E06A79"/>
    <w:rsid w:val="00E1252C"/>
    <w:rsid w:val="00E15A7F"/>
    <w:rsid w:val="00E20F72"/>
    <w:rsid w:val="00E23F7B"/>
    <w:rsid w:val="00E31D92"/>
    <w:rsid w:val="00E4131E"/>
    <w:rsid w:val="00E6106A"/>
    <w:rsid w:val="00E82F7A"/>
    <w:rsid w:val="00EA72D1"/>
    <w:rsid w:val="00ED19B0"/>
    <w:rsid w:val="00ED5ED4"/>
    <w:rsid w:val="00EE08BC"/>
    <w:rsid w:val="00EE556A"/>
    <w:rsid w:val="00EF0557"/>
    <w:rsid w:val="00EF24F1"/>
    <w:rsid w:val="00EF42B4"/>
    <w:rsid w:val="00EF754C"/>
    <w:rsid w:val="00F17291"/>
    <w:rsid w:val="00F22B49"/>
    <w:rsid w:val="00F24378"/>
    <w:rsid w:val="00F244BE"/>
    <w:rsid w:val="00F353F2"/>
    <w:rsid w:val="00F541E1"/>
    <w:rsid w:val="00F83875"/>
    <w:rsid w:val="00F9051B"/>
    <w:rsid w:val="00FA0673"/>
    <w:rsid w:val="00FB3540"/>
    <w:rsid w:val="00FB6F52"/>
    <w:rsid w:val="00FC5FD9"/>
    <w:rsid w:val="00FD79BF"/>
    <w:rsid w:val="00FE5B82"/>
    <w:rsid w:val="00FF7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726201A"/>
  <w15:chartTrackingRefBased/>
  <w15:docId w15:val="{B9C2D84F-40D9-454B-80B3-70CB35048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uiPriority="9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97587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C97587"/>
    <w:pPr>
      <w:keepNext/>
      <w:jc w:val="center"/>
      <w:outlineLvl w:val="0"/>
    </w:pPr>
    <w:rPr>
      <w:b/>
      <w:szCs w:val="20"/>
      <w:lang w:val="pt-PT"/>
    </w:rPr>
  </w:style>
  <w:style w:type="paragraph" w:styleId="Ttulo2">
    <w:name w:val="heading 2"/>
    <w:basedOn w:val="Normal"/>
    <w:next w:val="Normal"/>
    <w:qFormat/>
    <w:rsid w:val="00C9758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qFormat/>
    <w:rsid w:val="00C97587"/>
    <w:pPr>
      <w:keepNext/>
      <w:jc w:val="both"/>
      <w:outlineLvl w:val="2"/>
    </w:pPr>
    <w:rPr>
      <w:b/>
      <w:i/>
      <w:szCs w:val="20"/>
      <w:lang w:val="pt-PT"/>
    </w:rPr>
  </w:style>
  <w:style w:type="paragraph" w:styleId="Ttulo4">
    <w:name w:val="heading 4"/>
    <w:basedOn w:val="Normal"/>
    <w:next w:val="Normal"/>
    <w:link w:val="Ttulo4Char"/>
    <w:qFormat/>
    <w:rsid w:val="00C97587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3"/>
    </w:pPr>
    <w:rPr>
      <w:b/>
      <w:sz w:val="20"/>
      <w:szCs w:val="20"/>
    </w:rPr>
  </w:style>
  <w:style w:type="paragraph" w:styleId="Ttulo6">
    <w:name w:val="heading 6"/>
    <w:basedOn w:val="Normal"/>
    <w:next w:val="Normal"/>
    <w:qFormat/>
    <w:rsid w:val="00C97587"/>
    <w:p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qFormat/>
    <w:rsid w:val="00C97587"/>
    <w:pPr>
      <w:spacing w:before="240" w:after="60"/>
      <w:outlineLvl w:val="6"/>
    </w:pPr>
  </w:style>
  <w:style w:type="paragraph" w:styleId="Ttulo8">
    <w:name w:val="heading 8"/>
    <w:basedOn w:val="Normal"/>
    <w:next w:val="Normal"/>
    <w:qFormat/>
    <w:rsid w:val="00C97587"/>
    <w:pPr>
      <w:spacing w:before="240" w:after="60"/>
      <w:outlineLvl w:val="7"/>
    </w:pPr>
    <w:rPr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C97587"/>
    <w:pPr>
      <w:tabs>
        <w:tab w:val="center" w:pos="4419"/>
        <w:tab w:val="right" w:pos="8838"/>
      </w:tabs>
    </w:pPr>
    <w:rPr>
      <w:sz w:val="26"/>
      <w:szCs w:val="20"/>
    </w:rPr>
  </w:style>
  <w:style w:type="paragraph" w:styleId="Rodap">
    <w:name w:val="footer"/>
    <w:basedOn w:val="Normal"/>
    <w:link w:val="RodapChar"/>
    <w:rsid w:val="00C97587"/>
    <w:pPr>
      <w:tabs>
        <w:tab w:val="center" w:pos="4419"/>
        <w:tab w:val="right" w:pos="8838"/>
      </w:tabs>
    </w:pPr>
    <w:rPr>
      <w:sz w:val="26"/>
      <w:szCs w:val="20"/>
    </w:rPr>
  </w:style>
  <w:style w:type="character" w:styleId="Nmerodepgina">
    <w:name w:val="page number"/>
    <w:basedOn w:val="Fontepargpadro"/>
    <w:rsid w:val="00C97587"/>
  </w:style>
  <w:style w:type="paragraph" w:styleId="Corpodetexto">
    <w:name w:val="Body Text"/>
    <w:basedOn w:val="Normal"/>
    <w:link w:val="CorpodetextoChar"/>
    <w:uiPriority w:val="1"/>
    <w:qFormat/>
    <w:rsid w:val="00C97587"/>
    <w:pPr>
      <w:jc w:val="both"/>
    </w:pPr>
    <w:rPr>
      <w:sz w:val="22"/>
      <w:szCs w:val="20"/>
    </w:rPr>
  </w:style>
  <w:style w:type="paragraph" w:styleId="NormalWeb">
    <w:name w:val="Normal (Web)"/>
    <w:basedOn w:val="Normal"/>
    <w:uiPriority w:val="99"/>
    <w:rsid w:val="00C97587"/>
    <w:pPr>
      <w:spacing w:before="100" w:beforeAutospacing="1" w:after="100" w:afterAutospacing="1"/>
    </w:pPr>
    <w:rPr>
      <w:color w:val="000000"/>
    </w:rPr>
  </w:style>
  <w:style w:type="character" w:styleId="Hyperlink">
    <w:name w:val="Hyperlink"/>
    <w:uiPriority w:val="99"/>
    <w:rsid w:val="00C97587"/>
    <w:rPr>
      <w:color w:val="0000FF"/>
      <w:u w:val="single"/>
    </w:rPr>
  </w:style>
  <w:style w:type="paragraph" w:styleId="Recuodecorpodetexto">
    <w:name w:val="Body Text Indent"/>
    <w:basedOn w:val="Normal"/>
    <w:rsid w:val="00C97587"/>
    <w:pPr>
      <w:spacing w:after="120"/>
      <w:ind w:left="283"/>
    </w:pPr>
  </w:style>
  <w:style w:type="paragraph" w:customStyle="1" w:styleId="indentroman2">
    <w:name w:val="indentroman 2"/>
    <w:basedOn w:val="Normal"/>
    <w:rsid w:val="00C97587"/>
    <w:pPr>
      <w:tabs>
        <w:tab w:val="right" w:pos="810"/>
      </w:tabs>
      <w:spacing w:before="60"/>
      <w:ind w:left="900" w:hanging="1087"/>
    </w:pPr>
    <w:rPr>
      <w:sz w:val="20"/>
      <w:szCs w:val="20"/>
    </w:rPr>
  </w:style>
  <w:style w:type="paragraph" w:customStyle="1" w:styleId="indentroman3">
    <w:name w:val="indentroman3"/>
    <w:basedOn w:val="Normal"/>
    <w:rsid w:val="00C97587"/>
    <w:pPr>
      <w:tabs>
        <w:tab w:val="right" w:pos="1685"/>
      </w:tabs>
      <w:ind w:left="1771" w:hanging="1267"/>
    </w:pPr>
    <w:rPr>
      <w:sz w:val="20"/>
      <w:szCs w:val="20"/>
    </w:rPr>
  </w:style>
  <w:style w:type="paragraph" w:styleId="Recuodecorpodetexto2">
    <w:name w:val="Body Text Indent 2"/>
    <w:basedOn w:val="Normal"/>
    <w:rsid w:val="00C97587"/>
    <w:pPr>
      <w:spacing w:after="120" w:line="480" w:lineRule="auto"/>
      <w:ind w:left="283"/>
    </w:pPr>
  </w:style>
  <w:style w:type="paragraph" w:styleId="Textodebalo">
    <w:name w:val="Balloon Text"/>
    <w:basedOn w:val="Normal"/>
    <w:link w:val="TextodebaloChar"/>
    <w:rsid w:val="000D6242"/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rsid w:val="000D6242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4132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04132A"/>
    <w:rPr>
      <w:b/>
      <w:sz w:val="24"/>
      <w:lang w:val="pt-PT"/>
    </w:rPr>
  </w:style>
  <w:style w:type="paragraph" w:customStyle="1" w:styleId="msonormal0">
    <w:name w:val="msonormal"/>
    <w:basedOn w:val="Normal"/>
    <w:rsid w:val="0004132A"/>
    <w:pPr>
      <w:spacing w:before="100" w:beforeAutospacing="1" w:after="100" w:afterAutospacing="1"/>
    </w:pPr>
  </w:style>
  <w:style w:type="paragraph" w:styleId="Ttulo">
    <w:name w:val="Title"/>
    <w:basedOn w:val="Normal"/>
    <w:link w:val="TtuloChar"/>
    <w:qFormat/>
    <w:rsid w:val="0004132A"/>
    <w:pPr>
      <w:widowControl w:val="0"/>
      <w:autoSpaceDE w:val="0"/>
      <w:autoSpaceDN w:val="0"/>
      <w:spacing w:before="8"/>
      <w:ind w:left="20"/>
    </w:pPr>
    <w:rPr>
      <w:rFonts w:ascii="Arial" w:eastAsia="Arial" w:hAnsi="Arial" w:cs="Arial"/>
      <w:b/>
      <w:bCs/>
      <w:sz w:val="36"/>
      <w:szCs w:val="36"/>
      <w:lang w:val="pt-PT" w:eastAsia="en-US"/>
    </w:rPr>
  </w:style>
  <w:style w:type="character" w:customStyle="1" w:styleId="TtuloChar">
    <w:name w:val="Título Char"/>
    <w:basedOn w:val="Fontepargpadro"/>
    <w:link w:val="Ttulo"/>
    <w:uiPriority w:val="10"/>
    <w:rsid w:val="0004132A"/>
    <w:rPr>
      <w:rFonts w:ascii="Arial" w:eastAsia="Arial" w:hAnsi="Arial" w:cs="Arial"/>
      <w:b/>
      <w:bCs/>
      <w:sz w:val="36"/>
      <w:szCs w:val="36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04132A"/>
    <w:rPr>
      <w:sz w:val="22"/>
    </w:rPr>
  </w:style>
  <w:style w:type="paragraph" w:customStyle="1" w:styleId="TableParagraph">
    <w:name w:val="Table Paragraph"/>
    <w:basedOn w:val="Normal"/>
    <w:uiPriority w:val="1"/>
    <w:qFormat/>
    <w:rsid w:val="0004132A"/>
    <w:pPr>
      <w:widowControl w:val="0"/>
      <w:autoSpaceDE w:val="0"/>
      <w:autoSpaceDN w:val="0"/>
      <w:ind w:left="69"/>
    </w:pPr>
    <w:rPr>
      <w:rFonts w:ascii="Calibri" w:eastAsia="Calibri" w:hAnsi="Calibri" w:cs="Calibri"/>
      <w:sz w:val="22"/>
      <w:szCs w:val="22"/>
      <w:lang w:val="pt-PT" w:eastAsia="en-US"/>
    </w:rPr>
  </w:style>
  <w:style w:type="table" w:customStyle="1" w:styleId="TableNormal">
    <w:name w:val="Table Normal"/>
    <w:uiPriority w:val="2"/>
    <w:semiHidden/>
    <w:qFormat/>
    <w:rsid w:val="0004132A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0413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abel">
    <w:name w:val="label"/>
    <w:basedOn w:val="Fontepargpadro"/>
    <w:rsid w:val="00CC274A"/>
  </w:style>
  <w:style w:type="character" w:customStyle="1" w:styleId="Link">
    <w:name w:val="Link"/>
    <w:basedOn w:val="Fontepargpadro"/>
    <w:rsid w:val="009246B9"/>
    <w:rPr>
      <w:color w:val="4472C4" w:themeColor="accent1"/>
    </w:rPr>
  </w:style>
  <w:style w:type="character" w:customStyle="1" w:styleId="markedcontent">
    <w:name w:val="markedcontent"/>
    <w:basedOn w:val="Fontepargpadro"/>
    <w:rsid w:val="00F24378"/>
  </w:style>
  <w:style w:type="paragraph" w:customStyle="1" w:styleId="western">
    <w:name w:val="western"/>
    <w:basedOn w:val="Normal"/>
    <w:qFormat/>
    <w:rsid w:val="00773B61"/>
    <w:pPr>
      <w:suppressAutoHyphens/>
      <w:overflowPunct w:val="0"/>
      <w:spacing w:before="280" w:after="119"/>
    </w:pPr>
    <w:rPr>
      <w:rFonts w:eastAsia="HG Mincho Light J;msmincho"/>
      <w:color w:val="000000"/>
      <w:sz w:val="20"/>
      <w:lang w:val="pt-PT" w:eastAsia="zh-CN"/>
    </w:rPr>
  </w:style>
  <w:style w:type="paragraph" w:customStyle="1" w:styleId="Normal1">
    <w:name w:val="Normal1"/>
    <w:rsid w:val="000D3ED1"/>
    <w:pPr>
      <w:spacing w:line="276" w:lineRule="auto"/>
    </w:pPr>
    <w:rPr>
      <w:rFonts w:ascii="Arial" w:eastAsia="Arial" w:hAnsi="Arial" w:cs="Arial"/>
      <w:sz w:val="22"/>
      <w:szCs w:val="22"/>
    </w:rPr>
  </w:style>
  <w:style w:type="paragraph" w:customStyle="1" w:styleId="has-text-align-center">
    <w:name w:val="has-text-align-center"/>
    <w:basedOn w:val="Normal"/>
    <w:rsid w:val="00B1531B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B1531B"/>
    <w:rPr>
      <w:b/>
      <w:bCs/>
    </w:rPr>
  </w:style>
  <w:style w:type="paragraph" w:customStyle="1" w:styleId="has-text-align-justify">
    <w:name w:val="has-text-align-justify"/>
    <w:basedOn w:val="Normal"/>
    <w:rsid w:val="00B1531B"/>
    <w:pPr>
      <w:spacing w:before="100" w:beforeAutospacing="1" w:after="100" w:afterAutospacing="1"/>
    </w:pPr>
  </w:style>
  <w:style w:type="character" w:styleId="MenoPendente">
    <w:name w:val="Unresolved Mention"/>
    <w:basedOn w:val="Fontepargpadro"/>
    <w:uiPriority w:val="99"/>
    <w:semiHidden/>
    <w:unhideWhenUsed/>
    <w:rsid w:val="00B1531B"/>
    <w:rPr>
      <w:color w:val="605E5C"/>
      <w:shd w:val="clear" w:color="auto" w:fill="E1DFDD"/>
    </w:rPr>
  </w:style>
  <w:style w:type="character" w:customStyle="1" w:styleId="fontstyle01">
    <w:name w:val="fontstyle01"/>
    <w:basedOn w:val="Fontepargpadro"/>
    <w:rsid w:val="003C2BE7"/>
    <w:rPr>
      <w:rFonts w:ascii="Arial" w:hAnsi="Arial" w:cs="Arial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3C2BE7"/>
    <w:rPr>
      <w:rFonts w:ascii="Arial" w:hAnsi="Arial" w:cs="Arial" w:hint="default"/>
      <w:b w:val="0"/>
      <w:bCs w:val="0"/>
      <w:i w:val="0"/>
      <w:iCs w:val="0"/>
      <w:color w:val="000000"/>
      <w:sz w:val="24"/>
      <w:szCs w:val="24"/>
    </w:rPr>
  </w:style>
  <w:style w:type="character" w:styleId="Refdecomentrio">
    <w:name w:val="annotation reference"/>
    <w:basedOn w:val="Fontepargpadro"/>
    <w:unhideWhenUsed/>
    <w:rsid w:val="009A6D80"/>
    <w:rPr>
      <w:sz w:val="16"/>
      <w:szCs w:val="16"/>
    </w:rPr>
  </w:style>
  <w:style w:type="paragraph" w:styleId="Textodecomentrio">
    <w:name w:val="annotation text"/>
    <w:basedOn w:val="Normal"/>
    <w:link w:val="TextodecomentrioChar"/>
    <w:unhideWhenUsed/>
    <w:rsid w:val="009A6D80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9A6D80"/>
  </w:style>
  <w:style w:type="character" w:customStyle="1" w:styleId="CabealhoChar">
    <w:name w:val="Cabeçalho Char"/>
    <w:basedOn w:val="Fontepargpadro"/>
    <w:link w:val="Cabealho"/>
    <w:rsid w:val="00BB2CC4"/>
    <w:rPr>
      <w:sz w:val="26"/>
    </w:rPr>
  </w:style>
  <w:style w:type="character" w:customStyle="1" w:styleId="RodapChar">
    <w:name w:val="Rodapé Char"/>
    <w:basedOn w:val="Fontepargpadro"/>
    <w:link w:val="Rodap"/>
    <w:rsid w:val="00BB2CC4"/>
    <w:rPr>
      <w:sz w:val="26"/>
    </w:rPr>
  </w:style>
  <w:style w:type="character" w:customStyle="1" w:styleId="Ttulo4Char">
    <w:name w:val="Título 4 Char"/>
    <w:basedOn w:val="Fontepargpadro"/>
    <w:link w:val="Ttulo4"/>
    <w:rsid w:val="00BB2CC4"/>
    <w:rPr>
      <w:b/>
    </w:rPr>
  </w:style>
  <w:style w:type="character" w:customStyle="1" w:styleId="Ttulo3Char">
    <w:name w:val="Título 3 Char"/>
    <w:basedOn w:val="Fontepargpadro"/>
    <w:link w:val="Ttulo3"/>
    <w:uiPriority w:val="9"/>
    <w:rsid w:val="00DE7A3B"/>
    <w:rPr>
      <w:b/>
      <w:i/>
      <w:sz w:val="24"/>
      <w:lang w:val="pt-PT"/>
    </w:rPr>
  </w:style>
  <w:style w:type="character" w:styleId="nfase">
    <w:name w:val="Emphasis"/>
    <w:basedOn w:val="Fontepargpadro"/>
    <w:uiPriority w:val="20"/>
    <w:qFormat/>
    <w:rsid w:val="00DE7A3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98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8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8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45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243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061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914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5469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639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63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36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01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954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76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2640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9112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120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90335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33068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23066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3871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8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3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ome\Desktop\DIVERSOS\timbre%20-%20prefeitura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94BD86-AB78-4B2D-86A4-A0C8724D20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timbre - prefeitura</Template>
  <TotalTime>7</TotalTime>
  <Pages>5</Pages>
  <Words>672</Words>
  <Characters>3633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PROCESSO Nº 05/2009</vt:lpstr>
    </vt:vector>
  </TitlesOfParts>
  <Company>JURI</Company>
  <LinksUpToDate>false</LinksUpToDate>
  <CharactersWithSpaces>4297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PROCESSO Nº 05/2009</dc:title>
  <dc:subject/>
  <dc:creator>Home</dc:creator>
  <cp:keywords/>
  <cp:lastModifiedBy>Letícia</cp:lastModifiedBy>
  <cp:revision>3</cp:revision>
  <cp:lastPrinted>2022-08-25T12:35:00Z</cp:lastPrinted>
  <dcterms:created xsi:type="dcterms:W3CDTF">2026-04-16T17:57:00Z</dcterms:created>
  <dcterms:modified xsi:type="dcterms:W3CDTF">2026-06-11T19:04:00Z</dcterms:modified>
</cp:coreProperties>
</file>